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732" w:rsidRDefault="00721732" w:rsidP="00107633">
      <w:pPr>
        <w:spacing w:after="0" w:line="276" w:lineRule="auto"/>
        <w:jc w:val="both"/>
        <w:rPr>
          <w:rFonts w:ascii="Verdana" w:eastAsia="Calibri" w:hAnsi="Verdana" w:cs="Verdana"/>
          <w:b/>
          <w:kern w:val="2"/>
          <w:sz w:val="48"/>
          <w:szCs w:val="48"/>
        </w:rPr>
      </w:pPr>
    </w:p>
    <w:p w:rsidR="00721732" w:rsidRPr="00721732" w:rsidRDefault="00721732" w:rsidP="00721732">
      <w:pPr>
        <w:rPr>
          <w:rFonts w:ascii="Verdana" w:eastAsia="Calibri" w:hAnsi="Verdana" w:cs="Verdana"/>
          <w:sz w:val="48"/>
          <w:szCs w:val="48"/>
        </w:rPr>
      </w:pPr>
    </w:p>
    <w:p w:rsidR="00721732" w:rsidRPr="000834E5" w:rsidRDefault="00721732" w:rsidP="000834E5">
      <w:pPr>
        <w:tabs>
          <w:tab w:val="left" w:pos="10410"/>
        </w:tabs>
        <w:rPr>
          <w:rFonts w:ascii="Verdana" w:eastAsia="Calibri" w:hAnsi="Verdana" w:cs="Verdana"/>
          <w:sz w:val="48"/>
          <w:szCs w:val="48"/>
        </w:rPr>
      </w:pPr>
    </w:p>
    <w:p w:rsidR="002E4CAE" w:rsidRDefault="00721732" w:rsidP="00721732">
      <w:pPr>
        <w:pStyle w:val="Titolo1"/>
        <w:jc w:val="center"/>
        <w:rPr>
          <w:rFonts w:eastAsia="Calibri"/>
          <w:b/>
          <w:sz w:val="56"/>
          <w:szCs w:val="56"/>
        </w:rPr>
      </w:pPr>
      <w:bookmarkStart w:id="0" w:name="_Toc166678342"/>
      <w:r w:rsidRPr="00721732">
        <w:rPr>
          <w:rFonts w:eastAsia="Calibri"/>
          <w:b/>
          <w:sz w:val="56"/>
          <w:szCs w:val="56"/>
        </w:rPr>
        <w:t xml:space="preserve">ELENCO </w:t>
      </w:r>
    </w:p>
    <w:p w:rsidR="00721732" w:rsidRPr="00721732" w:rsidRDefault="008616EF" w:rsidP="00721732">
      <w:pPr>
        <w:pStyle w:val="Titolo1"/>
        <w:jc w:val="center"/>
        <w:rPr>
          <w:rFonts w:eastAsia="Calibri"/>
          <w:b/>
          <w:sz w:val="56"/>
          <w:szCs w:val="56"/>
        </w:rPr>
      </w:pPr>
      <w:r>
        <w:rPr>
          <w:rFonts w:eastAsia="Calibri"/>
          <w:b/>
          <w:sz w:val="56"/>
          <w:szCs w:val="56"/>
        </w:rPr>
        <w:t xml:space="preserve">FONDO </w:t>
      </w:r>
      <w:r w:rsidR="00721732" w:rsidRPr="00721732">
        <w:rPr>
          <w:rFonts w:eastAsia="Calibri"/>
          <w:b/>
          <w:sz w:val="56"/>
          <w:szCs w:val="56"/>
        </w:rPr>
        <w:t>FOTOGRAFI</w:t>
      </w:r>
      <w:r>
        <w:rPr>
          <w:rFonts w:eastAsia="Calibri"/>
          <w:b/>
          <w:sz w:val="56"/>
          <w:szCs w:val="56"/>
        </w:rPr>
        <w:t>CO</w:t>
      </w:r>
      <w:r w:rsidR="00721732" w:rsidRPr="00721732">
        <w:rPr>
          <w:rFonts w:eastAsia="Calibri"/>
          <w:b/>
          <w:sz w:val="56"/>
          <w:szCs w:val="56"/>
        </w:rPr>
        <w:t xml:space="preserve"> COOPERAZIONE</w:t>
      </w:r>
      <w:r w:rsidR="008C406C">
        <w:rPr>
          <w:rFonts w:eastAsia="Calibri"/>
          <w:b/>
          <w:sz w:val="56"/>
          <w:szCs w:val="56"/>
        </w:rPr>
        <w:t xml:space="preserve"> STORICA LOMBARDA</w:t>
      </w:r>
      <w:bookmarkEnd w:id="0"/>
    </w:p>
    <w:p w:rsidR="000834E5" w:rsidRDefault="000834E5">
      <w:pPr>
        <w:rPr>
          <w:b/>
        </w:rPr>
      </w:pPr>
    </w:p>
    <w:p w:rsidR="002E4CAE" w:rsidRDefault="002E4CAE" w:rsidP="002E4CAE">
      <w:pPr>
        <w:jc w:val="center"/>
        <w:rPr>
          <w:rFonts w:ascii="Verdana" w:hAnsi="Verdana"/>
          <w:color w:val="002060"/>
          <w:sz w:val="25"/>
          <w:szCs w:val="25"/>
        </w:rPr>
      </w:pPr>
    </w:p>
    <w:p w:rsidR="002E4CAE" w:rsidRPr="00A373E6" w:rsidRDefault="002E4CAE" w:rsidP="002E4CAE">
      <w:pPr>
        <w:jc w:val="center"/>
        <w:rPr>
          <w:rFonts w:ascii="Verdana" w:hAnsi="Verdana"/>
          <w:color w:val="1F3864" w:themeColor="accent1" w:themeShade="80"/>
          <w:sz w:val="25"/>
          <w:szCs w:val="25"/>
        </w:rPr>
      </w:pPr>
      <w:r w:rsidRPr="00A373E6">
        <w:rPr>
          <w:rFonts w:ascii="Verdana" w:hAnsi="Verdana"/>
          <w:color w:val="1F3864" w:themeColor="accent1" w:themeShade="80"/>
          <w:sz w:val="25"/>
          <w:szCs w:val="25"/>
        </w:rPr>
        <w:t>A cura di</w:t>
      </w:r>
    </w:p>
    <w:p w:rsidR="002E4CAE" w:rsidRPr="00A373E6" w:rsidRDefault="002E4CAE" w:rsidP="002E4CAE">
      <w:pPr>
        <w:jc w:val="center"/>
        <w:rPr>
          <w:rFonts w:ascii="Verdana" w:hAnsi="Verdana"/>
          <w:color w:val="1F3864" w:themeColor="accent1" w:themeShade="80"/>
          <w:sz w:val="25"/>
          <w:szCs w:val="25"/>
        </w:rPr>
      </w:pPr>
      <w:r w:rsidRPr="00A373E6">
        <w:rPr>
          <w:rFonts w:ascii="Verdana" w:hAnsi="Verdana"/>
          <w:color w:val="1F3864" w:themeColor="accent1" w:themeShade="80"/>
          <w:sz w:val="25"/>
          <w:szCs w:val="25"/>
        </w:rPr>
        <w:t>Giulia Carcano</w:t>
      </w:r>
    </w:p>
    <w:p w:rsidR="002E4CAE" w:rsidRPr="00A373E6" w:rsidRDefault="002E4CAE" w:rsidP="002E4CAE">
      <w:pPr>
        <w:jc w:val="center"/>
        <w:rPr>
          <w:rFonts w:ascii="Verdana" w:hAnsi="Verdana"/>
          <w:color w:val="1F3864" w:themeColor="accent1" w:themeShade="80"/>
          <w:sz w:val="25"/>
          <w:szCs w:val="25"/>
        </w:rPr>
      </w:pPr>
      <w:r w:rsidRPr="00A373E6">
        <w:rPr>
          <w:rFonts w:ascii="Verdana" w:hAnsi="Verdana"/>
          <w:color w:val="1F3864" w:themeColor="accent1" w:themeShade="80"/>
          <w:sz w:val="25"/>
          <w:szCs w:val="25"/>
        </w:rPr>
        <w:t>archivista libero professionista</w:t>
      </w:r>
    </w:p>
    <w:p w:rsidR="002E4CAE" w:rsidRPr="00A373E6" w:rsidRDefault="002E4CAE" w:rsidP="002E4CAE">
      <w:pPr>
        <w:jc w:val="center"/>
        <w:rPr>
          <w:rFonts w:ascii="Verdana" w:hAnsi="Verdana"/>
          <w:color w:val="1F3864" w:themeColor="accent1" w:themeShade="80"/>
          <w:sz w:val="28"/>
          <w:szCs w:val="28"/>
        </w:rPr>
      </w:pPr>
    </w:p>
    <w:p w:rsidR="002E4CAE" w:rsidRPr="00A373E6" w:rsidRDefault="002E4CAE" w:rsidP="002E4CAE">
      <w:pPr>
        <w:jc w:val="center"/>
        <w:rPr>
          <w:rFonts w:ascii="Verdana" w:hAnsi="Verdana"/>
          <w:color w:val="1F3864" w:themeColor="accent1" w:themeShade="80"/>
          <w:sz w:val="28"/>
          <w:szCs w:val="28"/>
        </w:rPr>
      </w:pPr>
      <w:r w:rsidRPr="00A373E6">
        <w:rPr>
          <w:rFonts w:ascii="Verdana" w:hAnsi="Verdana"/>
          <w:color w:val="1F3864" w:themeColor="accent1" w:themeShade="80"/>
          <w:sz w:val="28"/>
          <w:szCs w:val="28"/>
        </w:rPr>
        <w:t>Borsa di studio Bando in memoria di Giusto Perretta</w:t>
      </w:r>
    </w:p>
    <w:p w:rsidR="002E4CAE" w:rsidRPr="00A373E6" w:rsidRDefault="002E4CAE" w:rsidP="002E4CAE">
      <w:pPr>
        <w:jc w:val="center"/>
        <w:rPr>
          <w:rFonts w:ascii="Verdana" w:hAnsi="Verdana"/>
          <w:color w:val="1F3864" w:themeColor="accent1" w:themeShade="80"/>
          <w:sz w:val="28"/>
          <w:szCs w:val="28"/>
        </w:rPr>
      </w:pPr>
      <w:r w:rsidRPr="00A373E6">
        <w:rPr>
          <w:rFonts w:ascii="Verdana" w:hAnsi="Verdana"/>
          <w:color w:val="1F3864" w:themeColor="accent1" w:themeShade="80"/>
          <w:sz w:val="28"/>
          <w:szCs w:val="28"/>
        </w:rPr>
        <w:t>2019-2022</w:t>
      </w:r>
    </w:p>
    <w:p w:rsidR="000834E5" w:rsidRPr="00721732" w:rsidRDefault="000834E5">
      <w:pPr>
        <w:rPr>
          <w:b/>
        </w:rPr>
      </w:pPr>
    </w:p>
    <w:p w:rsidR="00721732" w:rsidRDefault="00721732" w:rsidP="00721732"/>
    <w:p w:rsidR="00F27985" w:rsidRDefault="000834E5">
      <w:pPr>
        <w:rPr>
          <w:rFonts w:ascii="Verdana" w:eastAsia="Calibri" w:hAnsi="Verdana" w:cs="Verdana"/>
          <w:kern w:val="2"/>
          <w:sz w:val="24"/>
          <w:szCs w:val="24"/>
          <w:u w:val="single"/>
        </w:rPr>
        <w:sectPr w:rsidR="00F27985" w:rsidSect="00F27985">
          <w:footerReference w:type="default" r:id="rId8"/>
          <w:headerReference w:type="first" r:id="rId9"/>
          <w:footerReference w:type="first" r:id="rId10"/>
          <w:pgSz w:w="11906" w:h="16838"/>
          <w:pgMar w:top="1417" w:right="1134" w:bottom="1134" w:left="1134" w:header="708" w:footer="708" w:gutter="0"/>
          <w:cols w:space="708"/>
          <w:docGrid w:linePitch="360"/>
        </w:sectPr>
      </w:pPr>
      <w:r>
        <w:rPr>
          <w:rFonts w:ascii="Verdana" w:eastAsia="Calibri" w:hAnsi="Verdana" w:cs="Verdana"/>
          <w:kern w:val="2"/>
          <w:sz w:val="24"/>
          <w:szCs w:val="24"/>
          <w:u w:val="single"/>
        </w:rPr>
        <w:br w:type="page"/>
      </w:r>
      <w:r w:rsidR="009C5998">
        <w:rPr>
          <w:rFonts w:ascii="Verdana" w:eastAsia="Calibri" w:hAnsi="Verdana" w:cs="Verdana"/>
          <w:kern w:val="2"/>
          <w:sz w:val="24"/>
          <w:szCs w:val="24"/>
          <w:u w:val="single"/>
        </w:rPr>
        <w:lastRenderedPageBreak/>
        <w:br w:type="page"/>
      </w:r>
    </w:p>
    <w:p w:rsidR="002E4CAE" w:rsidRDefault="002E4CAE" w:rsidP="001965B6">
      <w:pPr>
        <w:spacing w:after="0" w:line="276" w:lineRule="auto"/>
        <w:jc w:val="both"/>
        <w:rPr>
          <w:rFonts w:ascii="Verdana" w:eastAsia="Calibri" w:hAnsi="Verdana" w:cs="Verdana"/>
          <w:kern w:val="2"/>
          <w:sz w:val="24"/>
          <w:szCs w:val="24"/>
          <w:u w:val="single"/>
        </w:rPr>
      </w:pPr>
    </w:p>
    <w:p w:rsidR="002E4CAE" w:rsidRPr="002E4CAE" w:rsidRDefault="002E4CAE" w:rsidP="002E4CAE">
      <w:pPr>
        <w:jc w:val="center"/>
        <w:rPr>
          <w:rFonts w:ascii="Verdana" w:hAnsi="Verdana"/>
          <w:b/>
          <w:color w:val="1F3864" w:themeColor="accent1" w:themeShade="80"/>
          <w:sz w:val="36"/>
          <w:szCs w:val="36"/>
        </w:rPr>
      </w:pPr>
      <w:r>
        <w:rPr>
          <w:rFonts w:ascii="Verdana" w:hAnsi="Verdana"/>
          <w:b/>
          <w:color w:val="1F3864" w:themeColor="accent1" w:themeShade="80"/>
          <w:sz w:val="36"/>
          <w:szCs w:val="36"/>
        </w:rPr>
        <w:t>NOTE INTRODUTTIVE</w:t>
      </w:r>
    </w:p>
    <w:p w:rsidR="002E4CAE" w:rsidRDefault="002E4CAE" w:rsidP="001965B6">
      <w:pPr>
        <w:spacing w:after="0" w:line="276" w:lineRule="auto"/>
        <w:jc w:val="both"/>
        <w:rPr>
          <w:rFonts w:ascii="Verdana" w:eastAsia="Calibri" w:hAnsi="Verdana" w:cs="Verdana"/>
          <w:kern w:val="2"/>
          <w:sz w:val="24"/>
          <w:szCs w:val="24"/>
          <w:u w:val="single"/>
        </w:rPr>
      </w:pPr>
    </w:p>
    <w:p w:rsidR="001965B6" w:rsidRPr="002E4CAE" w:rsidRDefault="001965B6" w:rsidP="001965B6">
      <w:pPr>
        <w:spacing w:after="0" w:line="276" w:lineRule="auto"/>
        <w:jc w:val="both"/>
        <w:rPr>
          <w:rFonts w:ascii="Verdana" w:eastAsia="Calibri" w:hAnsi="Verdana" w:cs="Verdana"/>
          <w:color w:val="1F3864" w:themeColor="accent1" w:themeShade="80"/>
          <w:kern w:val="2"/>
          <w:sz w:val="24"/>
          <w:szCs w:val="24"/>
          <w:u w:val="single"/>
        </w:rPr>
      </w:pPr>
      <w:r w:rsidRPr="000E46F4">
        <w:rPr>
          <w:rFonts w:ascii="Verdana" w:eastAsia="Calibri" w:hAnsi="Verdana" w:cs="Verdana"/>
          <w:kern w:val="2"/>
          <w:sz w:val="24"/>
          <w:szCs w:val="24"/>
          <w:u w:val="single"/>
        </w:rPr>
        <w:t>Tipologia strumento di ricerca</w:t>
      </w:r>
    </w:p>
    <w:p w:rsidR="001965B6" w:rsidRDefault="001965B6" w:rsidP="001965B6">
      <w:pPr>
        <w:spacing w:after="0" w:line="276" w:lineRule="auto"/>
        <w:jc w:val="both"/>
        <w:rPr>
          <w:rFonts w:ascii="Verdana" w:eastAsia="Calibri" w:hAnsi="Verdana" w:cs="Verdana"/>
          <w:kern w:val="2"/>
          <w:sz w:val="24"/>
          <w:szCs w:val="24"/>
        </w:rPr>
      </w:pPr>
      <w:r>
        <w:rPr>
          <w:rFonts w:ascii="Verdana" w:eastAsia="Calibri" w:hAnsi="Verdana" w:cs="Verdana"/>
          <w:b/>
          <w:kern w:val="2"/>
          <w:sz w:val="24"/>
          <w:szCs w:val="24"/>
        </w:rPr>
        <w:t>E</w:t>
      </w:r>
      <w:r w:rsidRPr="000E46F4">
        <w:rPr>
          <w:rFonts w:ascii="Verdana" w:eastAsia="Calibri" w:hAnsi="Verdana" w:cs="Verdana"/>
          <w:b/>
          <w:kern w:val="2"/>
          <w:sz w:val="24"/>
          <w:szCs w:val="24"/>
        </w:rPr>
        <w:t>lenco sommario</w:t>
      </w:r>
      <w:r>
        <w:rPr>
          <w:rFonts w:ascii="Verdana" w:eastAsia="Calibri" w:hAnsi="Verdana" w:cs="Verdana"/>
          <w:kern w:val="2"/>
          <w:sz w:val="24"/>
          <w:szCs w:val="24"/>
        </w:rPr>
        <w:t xml:space="preserve">. </w:t>
      </w:r>
    </w:p>
    <w:p w:rsidR="001965B6" w:rsidRDefault="001965B6" w:rsidP="001965B6">
      <w:pPr>
        <w:spacing w:after="0" w:line="276" w:lineRule="auto"/>
        <w:jc w:val="both"/>
        <w:rPr>
          <w:rFonts w:ascii="Verdana" w:eastAsia="Calibri" w:hAnsi="Verdana" w:cs="Verdana"/>
          <w:kern w:val="2"/>
          <w:sz w:val="24"/>
          <w:szCs w:val="24"/>
        </w:rPr>
      </w:pPr>
      <w:r>
        <w:rPr>
          <w:rFonts w:ascii="Verdana" w:eastAsia="Calibri" w:hAnsi="Verdana" w:cs="Verdana"/>
          <w:kern w:val="2"/>
          <w:sz w:val="24"/>
          <w:szCs w:val="24"/>
        </w:rPr>
        <w:t>La documentazione non è stata riordinata, ma schedata così come è stata rinvenuta.</w:t>
      </w:r>
    </w:p>
    <w:p w:rsidR="001965B6" w:rsidRDefault="001965B6" w:rsidP="001965B6">
      <w:pPr>
        <w:spacing w:after="0" w:line="276" w:lineRule="auto"/>
        <w:jc w:val="both"/>
        <w:rPr>
          <w:rFonts w:ascii="Verdana" w:eastAsia="Calibri" w:hAnsi="Verdana" w:cs="Verdana"/>
          <w:kern w:val="2"/>
          <w:sz w:val="24"/>
          <w:szCs w:val="24"/>
        </w:rPr>
      </w:pPr>
      <w:r>
        <w:rPr>
          <w:rFonts w:ascii="Verdana" w:eastAsia="Calibri" w:hAnsi="Verdana" w:cs="Verdana"/>
          <w:kern w:val="2"/>
          <w:sz w:val="24"/>
          <w:szCs w:val="24"/>
        </w:rPr>
        <w:t>La documentazione fotografica è stata rinvenuta conservata a parte rispetto alla documentazione</w:t>
      </w:r>
      <w:r w:rsidR="00330FE7">
        <w:rPr>
          <w:rFonts w:ascii="Verdana" w:eastAsia="Calibri" w:hAnsi="Verdana" w:cs="Verdana"/>
          <w:kern w:val="2"/>
          <w:sz w:val="24"/>
          <w:szCs w:val="24"/>
        </w:rPr>
        <w:t xml:space="preserve"> cartacea</w:t>
      </w:r>
      <w:r>
        <w:rPr>
          <w:rFonts w:ascii="Verdana" w:eastAsia="Calibri" w:hAnsi="Verdana" w:cs="Verdana"/>
          <w:kern w:val="2"/>
          <w:sz w:val="24"/>
          <w:szCs w:val="24"/>
        </w:rPr>
        <w:t xml:space="preserve">; si è scelto pertanto di schedarla </w:t>
      </w:r>
      <w:r w:rsidR="00330FE7">
        <w:rPr>
          <w:rFonts w:ascii="Verdana" w:eastAsia="Calibri" w:hAnsi="Verdana" w:cs="Verdana"/>
          <w:kern w:val="2"/>
          <w:sz w:val="24"/>
          <w:szCs w:val="24"/>
        </w:rPr>
        <w:t xml:space="preserve">come nucleo documentario a </w:t>
      </w:r>
      <w:r w:rsidR="000073DD">
        <w:rPr>
          <w:rFonts w:ascii="Verdana" w:eastAsia="Calibri" w:hAnsi="Verdana" w:cs="Verdana"/>
          <w:kern w:val="2"/>
          <w:sz w:val="24"/>
          <w:szCs w:val="24"/>
        </w:rPr>
        <w:t>sé stante</w:t>
      </w:r>
      <w:r>
        <w:rPr>
          <w:rFonts w:ascii="Verdana" w:eastAsia="Calibri" w:hAnsi="Verdana" w:cs="Verdana"/>
          <w:kern w:val="2"/>
          <w:sz w:val="24"/>
          <w:szCs w:val="24"/>
        </w:rPr>
        <w:t>.</w:t>
      </w:r>
    </w:p>
    <w:p w:rsidR="001965B6" w:rsidRPr="001965B6" w:rsidRDefault="001965B6" w:rsidP="001965B6">
      <w:pPr>
        <w:spacing w:after="0" w:line="276" w:lineRule="auto"/>
        <w:jc w:val="both"/>
        <w:rPr>
          <w:rFonts w:ascii="Verdana" w:eastAsia="Calibri" w:hAnsi="Verdana" w:cs="Verdana"/>
          <w:kern w:val="2"/>
          <w:sz w:val="24"/>
          <w:szCs w:val="24"/>
        </w:rPr>
      </w:pPr>
    </w:p>
    <w:p w:rsidR="001965B6" w:rsidRPr="000E46F4" w:rsidRDefault="001965B6" w:rsidP="001965B6">
      <w:pPr>
        <w:spacing w:after="0" w:line="276" w:lineRule="auto"/>
        <w:jc w:val="both"/>
        <w:rPr>
          <w:rFonts w:ascii="Verdana" w:eastAsia="Calibri" w:hAnsi="Verdana" w:cs="Verdana"/>
          <w:kern w:val="2"/>
          <w:sz w:val="24"/>
          <w:szCs w:val="24"/>
          <w:u w:val="single"/>
        </w:rPr>
      </w:pPr>
      <w:r w:rsidRPr="000E46F4">
        <w:rPr>
          <w:rFonts w:ascii="Verdana" w:eastAsia="Calibri" w:hAnsi="Verdana" w:cs="Verdana"/>
          <w:kern w:val="2"/>
          <w:sz w:val="24"/>
          <w:szCs w:val="24"/>
          <w:u w:val="single"/>
        </w:rPr>
        <w:t>Consistenza</w:t>
      </w:r>
    </w:p>
    <w:p w:rsidR="001965B6" w:rsidRDefault="001965B6" w:rsidP="001965B6">
      <w:pPr>
        <w:spacing w:after="0" w:line="276" w:lineRule="auto"/>
        <w:jc w:val="both"/>
        <w:rPr>
          <w:rFonts w:ascii="Verdana" w:eastAsia="Calibri" w:hAnsi="Verdana" w:cs="Verdana"/>
          <w:kern w:val="2"/>
          <w:sz w:val="24"/>
          <w:szCs w:val="24"/>
        </w:rPr>
      </w:pPr>
      <w:r w:rsidRPr="000E46F4">
        <w:rPr>
          <w:rFonts w:ascii="Verdana" w:eastAsia="Calibri" w:hAnsi="Verdana" w:cs="Verdana"/>
          <w:b/>
          <w:kern w:val="2"/>
          <w:sz w:val="24"/>
          <w:szCs w:val="24"/>
        </w:rPr>
        <w:t xml:space="preserve">Buste: </w:t>
      </w:r>
      <w:r w:rsidR="00FD2B0C" w:rsidRPr="00FD2B0C">
        <w:rPr>
          <w:rFonts w:ascii="Verdana" w:eastAsia="Calibri" w:hAnsi="Verdana" w:cs="Verdana"/>
          <w:b/>
          <w:kern w:val="2"/>
          <w:sz w:val="24"/>
          <w:szCs w:val="24"/>
        </w:rPr>
        <w:t>29</w:t>
      </w:r>
      <w:r w:rsidRPr="00FD2B0C">
        <w:rPr>
          <w:rFonts w:ascii="Verdana" w:eastAsia="Calibri" w:hAnsi="Verdana" w:cs="Verdana"/>
          <w:kern w:val="2"/>
          <w:sz w:val="24"/>
          <w:szCs w:val="24"/>
        </w:rPr>
        <w:t xml:space="preserve"> (di cui </w:t>
      </w:r>
      <w:r w:rsidR="00D5515D" w:rsidRPr="00FD2B0C">
        <w:rPr>
          <w:rFonts w:ascii="Verdana" w:eastAsia="Calibri" w:hAnsi="Verdana" w:cs="Verdana"/>
          <w:kern w:val="2"/>
          <w:sz w:val="24"/>
          <w:szCs w:val="24"/>
        </w:rPr>
        <w:t>10 scatole, 20</w:t>
      </w:r>
      <w:r w:rsidRPr="00FD2B0C">
        <w:rPr>
          <w:rFonts w:ascii="Verdana" w:eastAsia="Calibri" w:hAnsi="Verdana" w:cs="Verdana"/>
          <w:kern w:val="2"/>
          <w:sz w:val="24"/>
          <w:szCs w:val="24"/>
        </w:rPr>
        <w:t xml:space="preserve"> buste standard e </w:t>
      </w:r>
      <w:r w:rsidR="00D5515D" w:rsidRPr="00FD2B0C">
        <w:rPr>
          <w:rFonts w:ascii="Verdana" w:eastAsia="Calibri" w:hAnsi="Verdana" w:cs="Verdana"/>
          <w:kern w:val="2"/>
          <w:sz w:val="24"/>
          <w:szCs w:val="24"/>
        </w:rPr>
        <w:t>2</w:t>
      </w:r>
      <w:r w:rsidRPr="00FD2B0C">
        <w:rPr>
          <w:rFonts w:ascii="Verdana" w:eastAsia="Calibri" w:hAnsi="Verdana" w:cs="Verdana"/>
          <w:kern w:val="2"/>
          <w:sz w:val="24"/>
          <w:szCs w:val="24"/>
        </w:rPr>
        <w:t xml:space="preserve"> buste fuori formato)</w:t>
      </w:r>
    </w:p>
    <w:p w:rsidR="001965B6" w:rsidRDefault="001965B6" w:rsidP="001965B6">
      <w:pPr>
        <w:spacing w:after="0" w:line="276" w:lineRule="auto"/>
        <w:jc w:val="both"/>
        <w:rPr>
          <w:rFonts w:ascii="Verdana" w:eastAsia="Calibri" w:hAnsi="Verdana" w:cs="Verdana"/>
          <w:kern w:val="2"/>
          <w:sz w:val="24"/>
          <w:szCs w:val="24"/>
        </w:rPr>
      </w:pPr>
      <w:r w:rsidRPr="000E46F4">
        <w:rPr>
          <w:rFonts w:ascii="Verdana" w:eastAsia="Calibri" w:hAnsi="Verdana" w:cs="Verdana"/>
          <w:b/>
          <w:kern w:val="2"/>
          <w:sz w:val="24"/>
          <w:szCs w:val="24"/>
        </w:rPr>
        <w:t xml:space="preserve">Unità archivistiche: </w:t>
      </w:r>
      <w:r w:rsidR="00D5515D" w:rsidRPr="00FD2B0C">
        <w:rPr>
          <w:rFonts w:ascii="Verdana" w:eastAsia="Calibri" w:hAnsi="Verdana" w:cs="Verdana"/>
          <w:b/>
          <w:kern w:val="2"/>
          <w:sz w:val="24"/>
          <w:szCs w:val="24"/>
        </w:rPr>
        <w:t>121</w:t>
      </w:r>
      <w:r w:rsidRPr="00FD2B0C">
        <w:rPr>
          <w:rFonts w:ascii="Verdana" w:eastAsia="Calibri" w:hAnsi="Verdana" w:cs="Verdana"/>
          <w:kern w:val="2"/>
          <w:sz w:val="24"/>
          <w:szCs w:val="24"/>
        </w:rPr>
        <w:t xml:space="preserve"> (di cui </w:t>
      </w:r>
      <w:r w:rsidR="00E84670" w:rsidRPr="00FD2B0C">
        <w:rPr>
          <w:rFonts w:ascii="Verdana" w:eastAsia="Calibri" w:hAnsi="Verdana" w:cs="Verdana"/>
          <w:kern w:val="2"/>
          <w:sz w:val="24"/>
          <w:szCs w:val="24"/>
        </w:rPr>
        <w:t>84</w:t>
      </w:r>
      <w:r w:rsidRPr="00FD2B0C">
        <w:rPr>
          <w:rFonts w:ascii="Verdana" w:eastAsia="Calibri" w:hAnsi="Verdana" w:cs="Verdana"/>
          <w:kern w:val="2"/>
          <w:sz w:val="24"/>
          <w:szCs w:val="24"/>
        </w:rPr>
        <w:t xml:space="preserve"> fascicoli e </w:t>
      </w:r>
      <w:r w:rsidR="00E84670" w:rsidRPr="00FD2B0C">
        <w:rPr>
          <w:rFonts w:ascii="Verdana" w:eastAsia="Calibri" w:hAnsi="Verdana" w:cs="Verdana"/>
          <w:kern w:val="2"/>
          <w:sz w:val="24"/>
          <w:szCs w:val="24"/>
        </w:rPr>
        <w:t>37</w:t>
      </w:r>
      <w:r w:rsidRPr="00FD2B0C">
        <w:rPr>
          <w:rFonts w:ascii="Verdana" w:eastAsia="Calibri" w:hAnsi="Verdana" w:cs="Verdana"/>
          <w:kern w:val="2"/>
          <w:sz w:val="24"/>
          <w:szCs w:val="24"/>
        </w:rPr>
        <w:t xml:space="preserve"> pacchi)</w:t>
      </w:r>
    </w:p>
    <w:p w:rsidR="001965B6" w:rsidRDefault="001965B6" w:rsidP="001965B6">
      <w:pPr>
        <w:spacing w:after="0" w:line="276" w:lineRule="auto"/>
        <w:jc w:val="both"/>
        <w:rPr>
          <w:rFonts w:ascii="Verdana" w:eastAsia="Calibri" w:hAnsi="Verdana" w:cs="Verdana"/>
          <w:kern w:val="2"/>
          <w:sz w:val="24"/>
          <w:szCs w:val="24"/>
        </w:rPr>
      </w:pPr>
      <w:r>
        <w:rPr>
          <w:rFonts w:ascii="Verdana" w:eastAsia="Calibri" w:hAnsi="Verdana" w:cs="Verdana"/>
          <w:kern w:val="2"/>
          <w:sz w:val="24"/>
          <w:szCs w:val="24"/>
        </w:rPr>
        <w:t xml:space="preserve">Le unità archivistiche </w:t>
      </w:r>
      <w:r w:rsidR="00C75DB3">
        <w:rPr>
          <w:rFonts w:ascii="Verdana" w:eastAsia="Calibri" w:hAnsi="Verdana" w:cs="Verdana"/>
          <w:kern w:val="2"/>
          <w:sz w:val="24"/>
          <w:szCs w:val="24"/>
        </w:rPr>
        <w:t>contengono</w:t>
      </w:r>
      <w:r>
        <w:rPr>
          <w:rFonts w:ascii="Verdana" w:eastAsia="Calibri" w:hAnsi="Verdana" w:cs="Verdana"/>
          <w:kern w:val="2"/>
          <w:sz w:val="24"/>
          <w:szCs w:val="24"/>
        </w:rPr>
        <w:t xml:space="preserve"> </w:t>
      </w:r>
      <w:r w:rsidR="00E84670">
        <w:rPr>
          <w:rFonts w:ascii="Verdana" w:eastAsia="Calibri" w:hAnsi="Verdana" w:cs="Verdana"/>
          <w:kern w:val="2"/>
          <w:sz w:val="24"/>
          <w:szCs w:val="24"/>
        </w:rPr>
        <w:t xml:space="preserve">materiale vario: </w:t>
      </w:r>
      <w:r>
        <w:rPr>
          <w:rFonts w:ascii="Verdana" w:eastAsia="Calibri" w:hAnsi="Verdana" w:cs="Verdana"/>
          <w:kern w:val="2"/>
          <w:sz w:val="24"/>
          <w:szCs w:val="24"/>
        </w:rPr>
        <w:t>un singolo document</w:t>
      </w:r>
      <w:r w:rsidR="00E84670">
        <w:rPr>
          <w:rFonts w:ascii="Verdana" w:eastAsia="Calibri" w:hAnsi="Verdana" w:cs="Verdana"/>
          <w:kern w:val="2"/>
          <w:sz w:val="24"/>
          <w:szCs w:val="24"/>
        </w:rPr>
        <w:t xml:space="preserve">o </w:t>
      </w:r>
      <w:r>
        <w:rPr>
          <w:rFonts w:ascii="Verdana" w:eastAsia="Calibri" w:hAnsi="Verdana" w:cs="Verdana"/>
          <w:kern w:val="2"/>
          <w:sz w:val="24"/>
          <w:szCs w:val="24"/>
        </w:rPr>
        <w:t xml:space="preserve">o insiemi di documenti legati da vincolo archivistico. </w:t>
      </w:r>
      <w:r w:rsidR="00E84670">
        <w:rPr>
          <w:rFonts w:ascii="Verdana" w:eastAsia="Calibri" w:hAnsi="Verdana" w:cs="Verdana"/>
          <w:kern w:val="2"/>
          <w:sz w:val="24"/>
          <w:szCs w:val="24"/>
        </w:rPr>
        <w:t xml:space="preserve">I supporti sono </w:t>
      </w:r>
      <w:r w:rsidR="00FD2B0C">
        <w:rPr>
          <w:rFonts w:ascii="Verdana" w:eastAsia="Calibri" w:hAnsi="Verdana" w:cs="Verdana"/>
          <w:kern w:val="2"/>
          <w:sz w:val="24"/>
          <w:szCs w:val="24"/>
        </w:rPr>
        <w:t>diversi</w:t>
      </w:r>
      <w:r w:rsidR="00E84670">
        <w:rPr>
          <w:rFonts w:ascii="Verdana" w:eastAsia="Calibri" w:hAnsi="Verdana" w:cs="Verdana"/>
          <w:kern w:val="2"/>
          <w:sz w:val="24"/>
          <w:szCs w:val="24"/>
        </w:rPr>
        <w:t xml:space="preserve">: </w:t>
      </w:r>
      <w:r w:rsidR="00330FE7">
        <w:rPr>
          <w:rFonts w:ascii="Verdana" w:eastAsia="Calibri" w:hAnsi="Verdana" w:cs="Verdana"/>
          <w:kern w:val="2"/>
          <w:sz w:val="24"/>
          <w:szCs w:val="24"/>
        </w:rPr>
        <w:t xml:space="preserve">cartaceo (per lo più fotocopie da originali fotografici), </w:t>
      </w:r>
      <w:r w:rsidR="00E84670">
        <w:rPr>
          <w:rFonts w:ascii="Verdana" w:eastAsia="Calibri" w:hAnsi="Verdana" w:cs="Verdana"/>
          <w:kern w:val="2"/>
          <w:sz w:val="24"/>
          <w:szCs w:val="24"/>
        </w:rPr>
        <w:t>fotografie</w:t>
      </w:r>
      <w:r w:rsidR="00330FE7">
        <w:rPr>
          <w:rFonts w:ascii="Verdana" w:eastAsia="Calibri" w:hAnsi="Verdana" w:cs="Verdana"/>
          <w:kern w:val="2"/>
          <w:sz w:val="24"/>
          <w:szCs w:val="24"/>
        </w:rPr>
        <w:t xml:space="preserve"> (molte delle quali copie</w:t>
      </w:r>
      <w:r w:rsidR="007E7E56">
        <w:rPr>
          <w:rFonts w:ascii="Verdana" w:eastAsia="Calibri" w:hAnsi="Verdana" w:cs="Verdana"/>
          <w:kern w:val="2"/>
          <w:sz w:val="24"/>
          <w:szCs w:val="24"/>
        </w:rPr>
        <w:t xml:space="preserve"> successive</w:t>
      </w:r>
      <w:r w:rsidR="00FD2B0C">
        <w:rPr>
          <w:rFonts w:ascii="Verdana" w:eastAsia="Calibri" w:hAnsi="Verdana" w:cs="Verdana"/>
          <w:kern w:val="2"/>
          <w:sz w:val="24"/>
          <w:szCs w:val="24"/>
        </w:rPr>
        <w:t xml:space="preserve"> di originali antecedenti</w:t>
      </w:r>
      <w:r w:rsidR="00330FE7">
        <w:rPr>
          <w:rFonts w:ascii="Verdana" w:eastAsia="Calibri" w:hAnsi="Verdana" w:cs="Verdana"/>
          <w:kern w:val="2"/>
          <w:sz w:val="24"/>
          <w:szCs w:val="24"/>
        </w:rPr>
        <w:t>)</w:t>
      </w:r>
      <w:r w:rsidR="00E84670">
        <w:rPr>
          <w:rFonts w:ascii="Verdana" w:eastAsia="Calibri" w:hAnsi="Verdana" w:cs="Verdana"/>
          <w:kern w:val="2"/>
          <w:sz w:val="24"/>
          <w:szCs w:val="24"/>
        </w:rPr>
        <w:t>, negativ</w:t>
      </w:r>
      <w:r w:rsidR="00330FE7">
        <w:rPr>
          <w:rFonts w:ascii="Verdana" w:eastAsia="Calibri" w:hAnsi="Verdana" w:cs="Verdana"/>
          <w:kern w:val="2"/>
          <w:sz w:val="24"/>
          <w:szCs w:val="24"/>
        </w:rPr>
        <w:t>i e provini fotografici</w:t>
      </w:r>
      <w:r w:rsidR="00E84670">
        <w:rPr>
          <w:rFonts w:ascii="Verdana" w:eastAsia="Calibri" w:hAnsi="Verdana" w:cs="Verdana"/>
          <w:kern w:val="2"/>
          <w:sz w:val="24"/>
          <w:szCs w:val="24"/>
        </w:rPr>
        <w:t>, pellicole, diapositive, microfilm</w:t>
      </w:r>
      <w:r w:rsidR="00330FE7">
        <w:rPr>
          <w:rFonts w:ascii="Verdana" w:eastAsia="Calibri" w:hAnsi="Verdana" w:cs="Verdana"/>
          <w:kern w:val="2"/>
          <w:sz w:val="24"/>
          <w:szCs w:val="24"/>
        </w:rPr>
        <w:t>, audiocassette.</w:t>
      </w:r>
    </w:p>
    <w:p w:rsidR="00E84670" w:rsidRDefault="00E84670" w:rsidP="001965B6">
      <w:pPr>
        <w:spacing w:after="0" w:line="276" w:lineRule="auto"/>
        <w:jc w:val="both"/>
        <w:rPr>
          <w:rFonts w:ascii="Verdana" w:eastAsia="Calibri" w:hAnsi="Verdana" w:cs="Verdana"/>
          <w:kern w:val="2"/>
          <w:sz w:val="24"/>
          <w:szCs w:val="24"/>
        </w:rPr>
      </w:pPr>
    </w:p>
    <w:p w:rsidR="001965B6" w:rsidRPr="005549BA" w:rsidRDefault="001965B6" w:rsidP="001965B6">
      <w:pPr>
        <w:spacing w:after="0" w:line="276" w:lineRule="auto"/>
        <w:jc w:val="both"/>
        <w:rPr>
          <w:rFonts w:ascii="Verdana" w:eastAsia="Calibri" w:hAnsi="Verdana" w:cs="Verdana"/>
          <w:kern w:val="2"/>
          <w:sz w:val="24"/>
          <w:szCs w:val="24"/>
          <w:u w:val="single"/>
        </w:rPr>
      </w:pPr>
      <w:r w:rsidRPr="005549BA">
        <w:rPr>
          <w:rFonts w:ascii="Verdana" w:eastAsia="Calibri" w:hAnsi="Verdana" w:cs="Verdana"/>
          <w:kern w:val="2"/>
          <w:sz w:val="24"/>
          <w:szCs w:val="24"/>
          <w:u w:val="single"/>
        </w:rPr>
        <w:t>Estremi cronologici</w:t>
      </w:r>
    </w:p>
    <w:p w:rsidR="001965B6" w:rsidRPr="005549BA" w:rsidRDefault="001965B6" w:rsidP="001965B6">
      <w:pPr>
        <w:spacing w:after="0" w:line="276" w:lineRule="auto"/>
        <w:jc w:val="both"/>
        <w:rPr>
          <w:rFonts w:ascii="Verdana" w:eastAsia="Calibri" w:hAnsi="Verdana" w:cs="Verdana"/>
          <w:b/>
          <w:kern w:val="2"/>
          <w:sz w:val="24"/>
          <w:szCs w:val="24"/>
        </w:rPr>
      </w:pPr>
      <w:r w:rsidRPr="00CF2FD5">
        <w:rPr>
          <w:rFonts w:ascii="Verdana" w:eastAsia="Calibri" w:hAnsi="Verdana" w:cs="Verdana"/>
          <w:b/>
          <w:kern w:val="2"/>
          <w:sz w:val="24"/>
          <w:szCs w:val="24"/>
        </w:rPr>
        <w:t>1</w:t>
      </w:r>
      <w:r w:rsidR="00D5515D" w:rsidRPr="00CF2FD5">
        <w:rPr>
          <w:rFonts w:ascii="Verdana" w:eastAsia="Calibri" w:hAnsi="Verdana" w:cs="Verdana"/>
          <w:b/>
          <w:kern w:val="2"/>
          <w:sz w:val="24"/>
          <w:szCs w:val="24"/>
        </w:rPr>
        <w:t>9</w:t>
      </w:r>
      <w:r w:rsidR="00CF2FD5" w:rsidRPr="00CF2FD5">
        <w:rPr>
          <w:rFonts w:ascii="Verdana" w:eastAsia="Calibri" w:hAnsi="Verdana" w:cs="Verdana"/>
          <w:b/>
          <w:kern w:val="2"/>
          <w:sz w:val="24"/>
          <w:szCs w:val="24"/>
        </w:rPr>
        <w:t>1</w:t>
      </w:r>
      <w:r w:rsidR="00D5515D" w:rsidRPr="00CF2FD5">
        <w:rPr>
          <w:rFonts w:ascii="Verdana" w:eastAsia="Calibri" w:hAnsi="Verdana" w:cs="Verdana"/>
          <w:b/>
          <w:kern w:val="2"/>
          <w:sz w:val="24"/>
          <w:szCs w:val="24"/>
        </w:rPr>
        <w:t>4</w:t>
      </w:r>
      <w:r w:rsidRPr="00CF2FD5">
        <w:rPr>
          <w:rFonts w:ascii="Verdana" w:eastAsia="Calibri" w:hAnsi="Verdana" w:cs="Verdana"/>
          <w:b/>
          <w:kern w:val="2"/>
          <w:sz w:val="24"/>
          <w:szCs w:val="24"/>
        </w:rPr>
        <w:t>-</w:t>
      </w:r>
      <w:r w:rsidR="00CF2FD5" w:rsidRPr="00CF2FD5">
        <w:rPr>
          <w:rFonts w:ascii="Verdana" w:eastAsia="Calibri" w:hAnsi="Verdana" w:cs="Verdana"/>
          <w:b/>
          <w:kern w:val="2"/>
          <w:sz w:val="24"/>
          <w:szCs w:val="24"/>
        </w:rPr>
        <w:t>1995</w:t>
      </w:r>
      <w:r w:rsidR="00D5515D" w:rsidRPr="00CF2FD5">
        <w:rPr>
          <w:rFonts w:ascii="Verdana" w:eastAsia="Calibri" w:hAnsi="Verdana" w:cs="Verdana"/>
          <w:b/>
          <w:kern w:val="2"/>
          <w:sz w:val="24"/>
          <w:szCs w:val="24"/>
        </w:rPr>
        <w:t xml:space="preserve"> ca</w:t>
      </w:r>
    </w:p>
    <w:p w:rsidR="001965B6" w:rsidRDefault="001965B6" w:rsidP="001965B6">
      <w:pPr>
        <w:spacing w:after="0" w:line="276" w:lineRule="auto"/>
        <w:jc w:val="both"/>
        <w:rPr>
          <w:rFonts w:ascii="Verdana" w:eastAsia="Calibri" w:hAnsi="Verdana" w:cs="Verdana"/>
          <w:kern w:val="2"/>
          <w:sz w:val="24"/>
          <w:szCs w:val="24"/>
        </w:rPr>
      </w:pPr>
      <w:proofErr w:type="gramStart"/>
      <w:r>
        <w:rPr>
          <w:rFonts w:ascii="Verdana" w:eastAsia="Calibri" w:hAnsi="Verdana" w:cs="Verdana"/>
          <w:kern w:val="2"/>
          <w:sz w:val="24"/>
          <w:szCs w:val="24"/>
        </w:rPr>
        <w:t>E’</w:t>
      </w:r>
      <w:proofErr w:type="gramEnd"/>
      <w:r>
        <w:rPr>
          <w:rFonts w:ascii="Verdana" w:eastAsia="Calibri" w:hAnsi="Verdana" w:cs="Verdana"/>
          <w:kern w:val="2"/>
          <w:sz w:val="24"/>
          <w:szCs w:val="24"/>
        </w:rPr>
        <w:t xml:space="preserve"> presente molta documentazione non databile (</w:t>
      </w:r>
      <w:r w:rsidR="004D79CC">
        <w:rPr>
          <w:rFonts w:ascii="Verdana" w:eastAsia="Calibri" w:hAnsi="Verdana" w:cs="Verdana"/>
          <w:kern w:val="2"/>
          <w:sz w:val="24"/>
          <w:szCs w:val="24"/>
        </w:rPr>
        <w:t xml:space="preserve">indicata con </w:t>
      </w:r>
      <w:r w:rsidR="00FD2B0C">
        <w:rPr>
          <w:rFonts w:ascii="Verdana" w:eastAsia="Calibri" w:hAnsi="Verdana" w:cs="Verdana"/>
          <w:kern w:val="2"/>
          <w:sz w:val="24"/>
          <w:szCs w:val="24"/>
        </w:rPr>
        <w:t>l’</w:t>
      </w:r>
      <w:r>
        <w:rPr>
          <w:rFonts w:ascii="Verdana" w:eastAsia="Calibri" w:hAnsi="Verdana" w:cs="Verdana"/>
          <w:kern w:val="2"/>
          <w:sz w:val="24"/>
          <w:szCs w:val="24"/>
        </w:rPr>
        <w:t xml:space="preserve">abbreviazione Sd </w:t>
      </w:r>
      <w:r w:rsidR="004D79CC">
        <w:rPr>
          <w:rFonts w:ascii="Verdana" w:eastAsia="Calibri" w:hAnsi="Verdana" w:cs="Verdana"/>
          <w:kern w:val="2"/>
          <w:sz w:val="24"/>
          <w:szCs w:val="24"/>
        </w:rPr>
        <w:t>nel</w:t>
      </w:r>
      <w:r>
        <w:rPr>
          <w:rFonts w:ascii="Verdana" w:eastAsia="Calibri" w:hAnsi="Verdana" w:cs="Verdana"/>
          <w:kern w:val="2"/>
          <w:sz w:val="24"/>
          <w:szCs w:val="24"/>
        </w:rPr>
        <w:t xml:space="preserve"> campo denominato “Estremi cronologici documentazione”. Si veda anche la tabella Abbreviazioni)</w:t>
      </w:r>
      <w:r w:rsidR="006C2210">
        <w:rPr>
          <w:rFonts w:ascii="Verdana" w:eastAsia="Calibri" w:hAnsi="Verdana" w:cs="Verdana"/>
          <w:kern w:val="2"/>
          <w:sz w:val="24"/>
          <w:szCs w:val="24"/>
        </w:rPr>
        <w:t>.</w:t>
      </w:r>
    </w:p>
    <w:p w:rsidR="001965B6" w:rsidRDefault="001965B6" w:rsidP="001965B6">
      <w:pPr>
        <w:spacing w:after="0" w:line="276" w:lineRule="auto"/>
        <w:jc w:val="both"/>
        <w:rPr>
          <w:rFonts w:ascii="Verdana" w:eastAsia="Calibri" w:hAnsi="Verdana" w:cs="Verdana"/>
          <w:kern w:val="2"/>
          <w:sz w:val="24"/>
          <w:szCs w:val="24"/>
        </w:rPr>
      </w:pPr>
      <w:proofErr w:type="gramStart"/>
      <w:r>
        <w:rPr>
          <w:rFonts w:ascii="Verdana" w:eastAsia="Calibri" w:hAnsi="Verdana" w:cs="Verdana"/>
          <w:kern w:val="2"/>
          <w:sz w:val="24"/>
          <w:szCs w:val="24"/>
        </w:rPr>
        <w:t>E’</w:t>
      </w:r>
      <w:proofErr w:type="gramEnd"/>
      <w:r>
        <w:rPr>
          <w:rFonts w:ascii="Verdana" w:eastAsia="Calibri" w:hAnsi="Verdana" w:cs="Verdana"/>
          <w:kern w:val="2"/>
          <w:sz w:val="24"/>
          <w:szCs w:val="24"/>
        </w:rPr>
        <w:t xml:space="preserve"> presente molta documentazione in copia e/o fotocopia da originale di epoca precedente (gli estremi cronologici riferibili alla copia sono stati inseriti nel campo denominato “</w:t>
      </w:r>
      <w:r w:rsidR="004D79CC">
        <w:rPr>
          <w:rFonts w:ascii="Verdana" w:eastAsia="Calibri" w:hAnsi="Verdana" w:cs="Verdana"/>
          <w:kern w:val="2"/>
          <w:sz w:val="24"/>
          <w:szCs w:val="24"/>
        </w:rPr>
        <w:t>E</w:t>
      </w:r>
      <w:r>
        <w:rPr>
          <w:rFonts w:ascii="Verdana" w:eastAsia="Calibri" w:hAnsi="Verdana" w:cs="Verdana"/>
          <w:kern w:val="2"/>
          <w:sz w:val="24"/>
          <w:szCs w:val="24"/>
        </w:rPr>
        <w:t>stremi cronologici documentazione”, mentre gli estremi cronologici, se ricostruibili, del relativo originale da cui tratta, sono stati indicati nel campo denominato “Note”).</w:t>
      </w:r>
    </w:p>
    <w:p w:rsidR="001965B6" w:rsidRDefault="001965B6" w:rsidP="001965B6">
      <w:pPr>
        <w:spacing w:after="0" w:line="276" w:lineRule="auto"/>
        <w:jc w:val="both"/>
        <w:rPr>
          <w:rFonts w:ascii="Verdana" w:eastAsia="Calibri" w:hAnsi="Verdana" w:cs="Verdana"/>
          <w:kern w:val="2"/>
          <w:sz w:val="24"/>
          <w:szCs w:val="24"/>
        </w:rPr>
      </w:pPr>
    </w:p>
    <w:p w:rsidR="001965B6" w:rsidRPr="007D291E" w:rsidRDefault="001965B6" w:rsidP="001965B6">
      <w:pPr>
        <w:spacing w:after="0" w:line="276" w:lineRule="auto"/>
        <w:jc w:val="both"/>
        <w:rPr>
          <w:rFonts w:ascii="Verdana" w:eastAsia="Calibri" w:hAnsi="Verdana" w:cs="Verdana"/>
          <w:kern w:val="2"/>
          <w:sz w:val="24"/>
          <w:szCs w:val="24"/>
          <w:u w:val="single"/>
        </w:rPr>
      </w:pPr>
      <w:r w:rsidRPr="007D291E">
        <w:rPr>
          <w:rFonts w:ascii="Verdana" w:eastAsia="Calibri" w:hAnsi="Verdana" w:cs="Verdana"/>
          <w:kern w:val="2"/>
          <w:sz w:val="24"/>
          <w:szCs w:val="24"/>
          <w:u w:val="single"/>
        </w:rPr>
        <w:t>Stato di conservazione</w:t>
      </w:r>
    </w:p>
    <w:p w:rsidR="001965B6" w:rsidRPr="007D291E" w:rsidRDefault="001965B6" w:rsidP="001965B6">
      <w:pPr>
        <w:spacing w:after="0" w:line="276" w:lineRule="auto"/>
        <w:jc w:val="both"/>
        <w:rPr>
          <w:rFonts w:ascii="Verdana" w:eastAsia="Calibri" w:hAnsi="Verdana" w:cs="Verdana"/>
          <w:b/>
          <w:kern w:val="2"/>
          <w:sz w:val="24"/>
          <w:szCs w:val="24"/>
        </w:rPr>
      </w:pPr>
      <w:r w:rsidRPr="007D291E">
        <w:rPr>
          <w:rFonts w:ascii="Verdana" w:eastAsia="Calibri" w:hAnsi="Verdana" w:cs="Verdana"/>
          <w:b/>
          <w:kern w:val="2"/>
          <w:sz w:val="24"/>
          <w:szCs w:val="24"/>
        </w:rPr>
        <w:t>Buono</w:t>
      </w:r>
    </w:p>
    <w:p w:rsidR="00771D85" w:rsidRDefault="001965B6" w:rsidP="007E7E56">
      <w:pPr>
        <w:jc w:val="both"/>
        <w:rPr>
          <w:rFonts w:ascii="Verdana" w:eastAsia="Calibri" w:hAnsi="Verdana" w:cs="Verdana"/>
          <w:kern w:val="2"/>
          <w:sz w:val="24"/>
          <w:szCs w:val="24"/>
        </w:rPr>
      </w:pPr>
      <w:r>
        <w:rPr>
          <w:rFonts w:ascii="Verdana" w:eastAsia="Calibri" w:hAnsi="Verdana" w:cs="Verdana"/>
          <w:kern w:val="2"/>
          <w:sz w:val="24"/>
          <w:szCs w:val="24"/>
        </w:rPr>
        <w:t xml:space="preserve">Trattandosi di </w:t>
      </w:r>
      <w:r w:rsidR="00F421D1">
        <w:rPr>
          <w:rFonts w:ascii="Verdana" w:eastAsia="Calibri" w:hAnsi="Verdana" w:cs="Verdana"/>
          <w:kern w:val="2"/>
          <w:sz w:val="24"/>
          <w:szCs w:val="24"/>
        </w:rPr>
        <w:t xml:space="preserve">supporti molto delicati </w:t>
      </w:r>
      <w:r w:rsidR="00E84670">
        <w:rPr>
          <w:rFonts w:ascii="Verdana" w:eastAsia="Calibri" w:hAnsi="Verdana" w:cs="Verdana"/>
          <w:kern w:val="2"/>
          <w:sz w:val="24"/>
          <w:szCs w:val="24"/>
        </w:rPr>
        <w:t xml:space="preserve">e fragili </w:t>
      </w:r>
      <w:r w:rsidR="00F421D1">
        <w:rPr>
          <w:rFonts w:ascii="Verdana" w:eastAsia="Calibri" w:hAnsi="Verdana" w:cs="Verdana"/>
          <w:kern w:val="2"/>
          <w:sz w:val="24"/>
          <w:szCs w:val="24"/>
        </w:rPr>
        <w:t>si consiglia</w:t>
      </w:r>
      <w:r w:rsidR="00A84501">
        <w:rPr>
          <w:rFonts w:ascii="Verdana" w:eastAsia="Calibri" w:hAnsi="Verdana" w:cs="Verdana"/>
          <w:kern w:val="2"/>
          <w:sz w:val="24"/>
          <w:szCs w:val="24"/>
        </w:rPr>
        <w:t xml:space="preserve"> un intervento </w:t>
      </w:r>
      <w:r w:rsidR="00E84670">
        <w:rPr>
          <w:rFonts w:ascii="Verdana" w:eastAsia="Calibri" w:hAnsi="Verdana" w:cs="Verdana"/>
          <w:kern w:val="2"/>
          <w:sz w:val="24"/>
          <w:szCs w:val="24"/>
        </w:rPr>
        <w:t xml:space="preserve">di </w:t>
      </w:r>
      <w:proofErr w:type="spellStart"/>
      <w:r w:rsidR="00E84670">
        <w:rPr>
          <w:rFonts w:ascii="Verdana" w:eastAsia="Calibri" w:hAnsi="Verdana" w:cs="Verdana"/>
          <w:kern w:val="2"/>
          <w:sz w:val="24"/>
          <w:szCs w:val="24"/>
        </w:rPr>
        <w:t>ricondizionatura</w:t>
      </w:r>
      <w:proofErr w:type="spellEnd"/>
      <w:r w:rsidR="00E84670">
        <w:rPr>
          <w:rFonts w:ascii="Verdana" w:eastAsia="Calibri" w:hAnsi="Verdana" w:cs="Verdana"/>
          <w:kern w:val="2"/>
          <w:sz w:val="24"/>
          <w:szCs w:val="24"/>
        </w:rPr>
        <w:t xml:space="preserve">, </w:t>
      </w:r>
      <w:r w:rsidR="00A84501">
        <w:rPr>
          <w:rFonts w:ascii="Verdana" w:eastAsia="Calibri" w:hAnsi="Verdana" w:cs="Verdana"/>
          <w:kern w:val="2"/>
          <w:sz w:val="24"/>
          <w:szCs w:val="24"/>
        </w:rPr>
        <w:t xml:space="preserve">che ne garantisca </w:t>
      </w:r>
      <w:r w:rsidR="00F421D1">
        <w:rPr>
          <w:rFonts w:ascii="Verdana" w:eastAsia="Calibri" w:hAnsi="Verdana" w:cs="Verdana"/>
          <w:kern w:val="2"/>
          <w:sz w:val="24"/>
          <w:szCs w:val="24"/>
        </w:rPr>
        <w:t>la conservazione in unità di conservazione appositamente studiate per tale tipologia di materiale.</w:t>
      </w:r>
    </w:p>
    <w:p w:rsidR="00771D85" w:rsidRDefault="00771D85" w:rsidP="007E7E56">
      <w:pPr>
        <w:jc w:val="both"/>
      </w:pPr>
    </w:p>
    <w:p w:rsidR="00771D85" w:rsidRDefault="00771D85">
      <w:r>
        <w:br w:type="page"/>
      </w:r>
    </w:p>
    <w:p w:rsidR="00771D85" w:rsidRDefault="00771D85" w:rsidP="00771D85">
      <w:pPr>
        <w:pStyle w:val="Titolo1"/>
        <w:jc w:val="center"/>
        <w:rPr>
          <w:rFonts w:eastAsia="Calibri"/>
          <w:b/>
        </w:rPr>
      </w:pPr>
    </w:p>
    <w:p w:rsidR="00771D85" w:rsidRPr="00A11763" w:rsidRDefault="00771D85" w:rsidP="00771D85">
      <w:pPr>
        <w:pStyle w:val="Titolo1"/>
        <w:jc w:val="center"/>
        <w:rPr>
          <w:rFonts w:eastAsia="Calibri"/>
          <w:b/>
          <w:color w:val="1F3864" w:themeColor="accent1" w:themeShade="80"/>
          <w:sz w:val="36"/>
          <w:szCs w:val="36"/>
        </w:rPr>
      </w:pPr>
      <w:bookmarkStart w:id="1" w:name="_Toc166678340"/>
      <w:r w:rsidRPr="00A11763">
        <w:rPr>
          <w:rFonts w:eastAsia="Calibri"/>
          <w:b/>
          <w:color w:val="1F3864" w:themeColor="accent1" w:themeShade="80"/>
          <w:sz w:val="36"/>
          <w:szCs w:val="36"/>
        </w:rPr>
        <w:t>ABBREVIAZIONI ARCHIVISTICHE UTILIZZATE</w:t>
      </w:r>
      <w:bookmarkEnd w:id="1"/>
    </w:p>
    <w:p w:rsidR="00771D85" w:rsidRPr="00A11763" w:rsidRDefault="00771D85" w:rsidP="00771D85">
      <w:pPr>
        <w:pStyle w:val="Titolo1"/>
        <w:jc w:val="center"/>
        <w:rPr>
          <w:rFonts w:eastAsia="Calibri"/>
          <w:b/>
          <w:color w:val="1F3864" w:themeColor="accent1" w:themeShade="80"/>
          <w:sz w:val="36"/>
          <w:szCs w:val="36"/>
        </w:rPr>
      </w:pPr>
    </w:p>
    <w:p w:rsidR="00771D85" w:rsidRPr="00085AE7" w:rsidRDefault="00771D85" w:rsidP="00771D85">
      <w:pPr>
        <w:spacing w:line="480" w:lineRule="auto"/>
      </w:pPr>
    </w:p>
    <w:p w:rsidR="00771D85" w:rsidRPr="00A11763" w:rsidRDefault="00771D85" w:rsidP="00771D85">
      <w:pPr>
        <w:spacing w:after="0" w:line="480" w:lineRule="auto"/>
        <w:ind w:left="1021"/>
        <w:rPr>
          <w:rFonts w:ascii="Verdana" w:eastAsia="Calibri" w:hAnsi="Verdana" w:cs="Verdana"/>
          <w:kern w:val="2"/>
          <w:sz w:val="24"/>
          <w:szCs w:val="24"/>
        </w:rPr>
      </w:pPr>
      <w:bookmarkStart w:id="2" w:name="_GoBack"/>
      <w:r w:rsidRPr="00A11763">
        <w:rPr>
          <w:rFonts w:ascii="Verdana" w:eastAsia="Calibri" w:hAnsi="Verdana" w:cs="Verdana"/>
          <w:kern w:val="2"/>
          <w:sz w:val="24"/>
          <w:szCs w:val="24"/>
        </w:rPr>
        <w:t>b. = busta</w:t>
      </w:r>
    </w:p>
    <w:p w:rsidR="00771D85" w:rsidRPr="00A11763" w:rsidRDefault="00771D85" w:rsidP="00771D85">
      <w:pPr>
        <w:spacing w:after="0" w:line="480" w:lineRule="auto"/>
        <w:ind w:left="1021"/>
        <w:rPr>
          <w:rFonts w:ascii="Verdana" w:eastAsia="Calibri" w:hAnsi="Verdana" w:cs="Verdana"/>
          <w:kern w:val="2"/>
          <w:sz w:val="24"/>
          <w:szCs w:val="24"/>
        </w:rPr>
      </w:pPr>
      <w:r w:rsidRPr="00A11763">
        <w:rPr>
          <w:rFonts w:ascii="Verdana" w:eastAsia="Calibri" w:hAnsi="Verdana" w:cs="Verdana"/>
          <w:kern w:val="2"/>
          <w:sz w:val="24"/>
          <w:szCs w:val="24"/>
        </w:rPr>
        <w:t>sc. = scatola</w:t>
      </w:r>
    </w:p>
    <w:p w:rsidR="00771D85" w:rsidRPr="00A11763" w:rsidRDefault="00771D85" w:rsidP="00771D85">
      <w:pPr>
        <w:spacing w:after="0" w:line="480" w:lineRule="auto"/>
        <w:ind w:left="1021"/>
        <w:rPr>
          <w:rFonts w:ascii="Verdana" w:eastAsia="Calibri" w:hAnsi="Verdana" w:cs="Verdana"/>
          <w:kern w:val="2"/>
          <w:sz w:val="24"/>
          <w:szCs w:val="24"/>
        </w:rPr>
      </w:pPr>
    </w:p>
    <w:p w:rsidR="00771D85" w:rsidRPr="00A11763" w:rsidRDefault="00771D85" w:rsidP="00771D85">
      <w:pPr>
        <w:spacing w:after="0" w:line="480" w:lineRule="auto"/>
        <w:ind w:left="1021"/>
        <w:rPr>
          <w:rFonts w:ascii="Verdana" w:eastAsia="Calibri" w:hAnsi="Verdana" w:cs="Verdana"/>
          <w:kern w:val="2"/>
          <w:sz w:val="24"/>
          <w:szCs w:val="24"/>
        </w:rPr>
      </w:pPr>
      <w:r w:rsidRPr="00A11763">
        <w:rPr>
          <w:rFonts w:ascii="Verdana" w:eastAsia="Calibri" w:hAnsi="Verdana" w:cs="Verdana"/>
          <w:kern w:val="2"/>
          <w:sz w:val="24"/>
          <w:szCs w:val="24"/>
        </w:rPr>
        <w:t>f. = fascicolo</w:t>
      </w:r>
    </w:p>
    <w:p w:rsidR="00771D85" w:rsidRPr="00A11763" w:rsidRDefault="00771D85" w:rsidP="00771D85">
      <w:pPr>
        <w:spacing w:after="0" w:line="480" w:lineRule="auto"/>
        <w:ind w:left="1021"/>
        <w:rPr>
          <w:rFonts w:ascii="Verdana" w:eastAsia="Calibri" w:hAnsi="Verdana" w:cs="Verdana"/>
          <w:kern w:val="2"/>
          <w:sz w:val="24"/>
          <w:szCs w:val="24"/>
        </w:rPr>
      </w:pPr>
      <w:r w:rsidRPr="00A11763">
        <w:rPr>
          <w:rFonts w:ascii="Verdana" w:eastAsia="Calibri" w:hAnsi="Verdana" w:cs="Verdana"/>
          <w:kern w:val="2"/>
          <w:sz w:val="24"/>
          <w:szCs w:val="24"/>
        </w:rPr>
        <w:t>p. = pacco</w:t>
      </w:r>
    </w:p>
    <w:p w:rsidR="00771D85" w:rsidRPr="00A11763" w:rsidRDefault="00771D85" w:rsidP="00771D85">
      <w:pPr>
        <w:spacing w:after="0" w:line="480" w:lineRule="auto"/>
        <w:ind w:left="1021"/>
        <w:rPr>
          <w:rFonts w:ascii="Verdana" w:eastAsia="Calibri" w:hAnsi="Verdana" w:cs="Verdana"/>
          <w:kern w:val="2"/>
          <w:sz w:val="24"/>
          <w:szCs w:val="24"/>
        </w:rPr>
      </w:pPr>
      <w:r w:rsidRPr="00A11763">
        <w:rPr>
          <w:rFonts w:ascii="Verdana" w:eastAsia="Calibri" w:hAnsi="Verdana" w:cs="Verdana"/>
          <w:kern w:val="2"/>
          <w:sz w:val="24"/>
          <w:szCs w:val="24"/>
        </w:rPr>
        <w:t>r. = registro</w:t>
      </w:r>
    </w:p>
    <w:p w:rsidR="00771D85" w:rsidRPr="00A11763" w:rsidRDefault="00771D85" w:rsidP="00771D85">
      <w:pPr>
        <w:spacing w:after="0" w:line="480" w:lineRule="auto"/>
        <w:ind w:left="1021"/>
        <w:rPr>
          <w:rFonts w:ascii="Verdana" w:eastAsia="Calibri" w:hAnsi="Verdana" w:cs="Verdana"/>
          <w:kern w:val="2"/>
          <w:sz w:val="24"/>
          <w:szCs w:val="24"/>
        </w:rPr>
      </w:pPr>
      <w:r w:rsidRPr="00A11763">
        <w:rPr>
          <w:rFonts w:ascii="Verdana" w:eastAsia="Calibri" w:hAnsi="Verdana" w:cs="Verdana"/>
          <w:kern w:val="2"/>
          <w:sz w:val="24"/>
          <w:szCs w:val="24"/>
        </w:rPr>
        <w:t>a. = album fotografico o di diapositive</w:t>
      </w:r>
    </w:p>
    <w:p w:rsidR="00771D85" w:rsidRPr="00A11763" w:rsidRDefault="00771D85" w:rsidP="00771D85">
      <w:pPr>
        <w:spacing w:after="0" w:line="480" w:lineRule="auto"/>
        <w:ind w:left="1021"/>
        <w:rPr>
          <w:rFonts w:ascii="Verdana" w:eastAsia="Calibri" w:hAnsi="Verdana" w:cs="Verdana"/>
          <w:kern w:val="2"/>
          <w:sz w:val="24"/>
          <w:szCs w:val="24"/>
        </w:rPr>
      </w:pPr>
      <w:r w:rsidRPr="00A11763">
        <w:rPr>
          <w:rFonts w:ascii="Verdana" w:eastAsia="Calibri" w:hAnsi="Verdana" w:cs="Verdana"/>
          <w:kern w:val="2"/>
          <w:sz w:val="24"/>
          <w:szCs w:val="24"/>
        </w:rPr>
        <w:t>sez. = sezione</w:t>
      </w:r>
    </w:p>
    <w:p w:rsidR="00771D85" w:rsidRPr="00A11763" w:rsidRDefault="00771D85" w:rsidP="00771D85">
      <w:pPr>
        <w:spacing w:after="0" w:line="480" w:lineRule="auto"/>
        <w:ind w:left="1021"/>
        <w:rPr>
          <w:rFonts w:ascii="Verdana" w:eastAsia="Calibri" w:hAnsi="Verdana" w:cs="Verdana"/>
          <w:kern w:val="2"/>
          <w:sz w:val="24"/>
          <w:szCs w:val="24"/>
        </w:rPr>
      </w:pPr>
    </w:p>
    <w:p w:rsidR="00771D85" w:rsidRPr="00A11763" w:rsidRDefault="00771D85" w:rsidP="00771D85">
      <w:pPr>
        <w:spacing w:after="0" w:line="480" w:lineRule="auto"/>
        <w:ind w:left="1021"/>
        <w:rPr>
          <w:rFonts w:ascii="Verdana" w:eastAsia="Calibri" w:hAnsi="Verdana" w:cs="Verdana"/>
          <w:kern w:val="2"/>
          <w:sz w:val="24"/>
          <w:szCs w:val="24"/>
        </w:rPr>
      </w:pPr>
      <w:r w:rsidRPr="00A11763">
        <w:rPr>
          <w:rFonts w:ascii="Verdana" w:eastAsia="Calibri" w:hAnsi="Verdana" w:cs="Verdana"/>
          <w:kern w:val="2"/>
          <w:sz w:val="24"/>
          <w:szCs w:val="24"/>
        </w:rPr>
        <w:t>sd = sine data</w:t>
      </w:r>
    </w:p>
    <w:p w:rsidR="00771D85" w:rsidRPr="00A11763" w:rsidRDefault="00771D85" w:rsidP="00771D85">
      <w:pPr>
        <w:spacing w:after="0" w:line="480" w:lineRule="auto"/>
        <w:ind w:left="1021"/>
        <w:rPr>
          <w:rFonts w:ascii="Verdana" w:eastAsia="Calibri" w:hAnsi="Verdana" w:cs="Verdana"/>
          <w:kern w:val="2"/>
          <w:sz w:val="24"/>
          <w:szCs w:val="24"/>
        </w:rPr>
      </w:pPr>
      <w:r w:rsidRPr="00A11763">
        <w:rPr>
          <w:rFonts w:ascii="Verdana" w:eastAsia="Calibri" w:hAnsi="Verdana" w:cs="Verdana"/>
          <w:kern w:val="2"/>
          <w:sz w:val="24"/>
          <w:szCs w:val="24"/>
        </w:rPr>
        <w:t>ca = circa</w:t>
      </w:r>
    </w:p>
    <w:p w:rsidR="00771D85" w:rsidRPr="00A11763" w:rsidRDefault="00771D85" w:rsidP="00771D85">
      <w:pPr>
        <w:spacing w:after="0" w:line="480" w:lineRule="auto"/>
        <w:ind w:left="1021"/>
        <w:rPr>
          <w:rFonts w:ascii="Verdana" w:eastAsia="Calibri" w:hAnsi="Verdana" w:cs="Verdana"/>
          <w:kern w:val="2"/>
          <w:sz w:val="24"/>
          <w:szCs w:val="24"/>
        </w:rPr>
      </w:pPr>
    </w:p>
    <w:p w:rsidR="00771D85" w:rsidRPr="00A11763" w:rsidRDefault="00771D85" w:rsidP="00771D85">
      <w:pPr>
        <w:spacing w:after="0" w:line="480" w:lineRule="auto"/>
        <w:ind w:left="1021"/>
        <w:rPr>
          <w:rFonts w:ascii="Verdana" w:eastAsia="Calibri" w:hAnsi="Verdana" w:cs="Verdana"/>
          <w:kern w:val="2"/>
          <w:sz w:val="24"/>
          <w:szCs w:val="24"/>
        </w:rPr>
      </w:pPr>
      <w:r w:rsidRPr="00A11763">
        <w:rPr>
          <w:rFonts w:ascii="Verdana" w:eastAsia="Calibri" w:hAnsi="Verdana" w:cs="Verdana"/>
          <w:kern w:val="2"/>
          <w:sz w:val="24"/>
          <w:szCs w:val="24"/>
        </w:rPr>
        <w:t>ISC = Istituto di Storia Contemporanea di Como “Pier Amato Perretta”</w:t>
      </w:r>
    </w:p>
    <w:p w:rsidR="00771D85" w:rsidRPr="00A11763" w:rsidRDefault="00771D85" w:rsidP="00771D85">
      <w:pPr>
        <w:spacing w:after="0" w:line="480" w:lineRule="auto"/>
        <w:ind w:left="1021"/>
        <w:rPr>
          <w:rFonts w:ascii="Verdana" w:eastAsia="Calibri" w:hAnsi="Verdana" w:cs="Verdana"/>
          <w:kern w:val="2"/>
          <w:sz w:val="24"/>
          <w:szCs w:val="24"/>
        </w:rPr>
      </w:pPr>
      <w:proofErr w:type="spellStart"/>
      <w:r w:rsidRPr="00A11763">
        <w:rPr>
          <w:rFonts w:ascii="Verdana" w:eastAsia="Calibri" w:hAnsi="Verdana" w:cs="Verdana"/>
          <w:kern w:val="2"/>
          <w:sz w:val="24"/>
          <w:szCs w:val="24"/>
        </w:rPr>
        <w:t>ASCo</w:t>
      </w:r>
      <w:proofErr w:type="spellEnd"/>
      <w:r w:rsidRPr="00A11763">
        <w:rPr>
          <w:rFonts w:ascii="Verdana" w:eastAsia="Calibri" w:hAnsi="Verdana" w:cs="Verdana"/>
          <w:kern w:val="2"/>
          <w:sz w:val="24"/>
          <w:szCs w:val="24"/>
        </w:rPr>
        <w:t xml:space="preserve"> = Archivio di Stato di Como</w:t>
      </w:r>
    </w:p>
    <w:p w:rsidR="00771D85" w:rsidRPr="00A11763" w:rsidRDefault="00771D85" w:rsidP="00771D85">
      <w:pPr>
        <w:spacing w:after="0" w:line="480" w:lineRule="auto"/>
        <w:ind w:left="1021"/>
        <w:rPr>
          <w:rFonts w:ascii="Verdana" w:eastAsia="Calibri" w:hAnsi="Verdana" w:cs="Verdana"/>
          <w:kern w:val="2"/>
          <w:sz w:val="24"/>
          <w:szCs w:val="24"/>
        </w:rPr>
      </w:pPr>
      <w:r w:rsidRPr="00A11763">
        <w:rPr>
          <w:rFonts w:ascii="Verdana" w:eastAsia="Calibri" w:hAnsi="Verdana" w:cs="Verdana"/>
          <w:kern w:val="2"/>
          <w:sz w:val="24"/>
          <w:szCs w:val="24"/>
        </w:rPr>
        <w:t>ACL = Archivio Coop Lombardia Milano</w:t>
      </w:r>
    </w:p>
    <w:p w:rsidR="00771D85" w:rsidRPr="00A11763" w:rsidRDefault="00771D85" w:rsidP="00771D85">
      <w:pPr>
        <w:spacing w:after="0" w:line="276" w:lineRule="auto"/>
        <w:jc w:val="both"/>
        <w:rPr>
          <w:rFonts w:ascii="Verdana" w:eastAsia="Calibri" w:hAnsi="Verdana" w:cs="Verdana"/>
          <w:kern w:val="2"/>
          <w:sz w:val="24"/>
          <w:szCs w:val="24"/>
        </w:rPr>
      </w:pPr>
    </w:p>
    <w:bookmarkEnd w:id="2"/>
    <w:p w:rsidR="00721732" w:rsidRDefault="00721732" w:rsidP="00771D85">
      <w:pPr>
        <w:jc w:val="both"/>
        <w:sectPr w:rsidR="00721732" w:rsidSect="00F27985">
          <w:headerReference w:type="default" r:id="rId11"/>
          <w:footerReference w:type="default" r:id="rId12"/>
          <w:pgSz w:w="11906" w:h="16838"/>
          <w:pgMar w:top="1417" w:right="1134" w:bottom="1134" w:left="1134" w:header="708" w:footer="708" w:gutter="0"/>
          <w:cols w:space="708"/>
          <w:docGrid w:linePitch="360"/>
        </w:sectPr>
      </w:pPr>
      <w:r>
        <w:br w:type="page"/>
      </w:r>
    </w:p>
    <w:p w:rsidR="00721732" w:rsidRPr="00BE194B" w:rsidRDefault="00721732">
      <w:pPr>
        <w:rPr>
          <w:sz w:val="36"/>
          <w:szCs w:val="36"/>
        </w:rPr>
      </w:pPr>
    </w:p>
    <w:p w:rsidR="00BE194B" w:rsidRPr="001C5220" w:rsidRDefault="00C95CE4" w:rsidP="00BE194B">
      <w:pPr>
        <w:jc w:val="center"/>
        <w:rPr>
          <w:rFonts w:ascii="Verdana" w:hAnsi="Verdana"/>
          <w:b/>
          <w:color w:val="1F3864" w:themeColor="accent1" w:themeShade="80"/>
          <w:sz w:val="44"/>
          <w:szCs w:val="44"/>
        </w:rPr>
      </w:pPr>
      <w:r w:rsidRPr="001C5220">
        <w:rPr>
          <w:rFonts w:ascii="Verdana" w:hAnsi="Verdana"/>
          <w:b/>
          <w:color w:val="1F3864" w:themeColor="accent1" w:themeShade="80"/>
          <w:sz w:val="44"/>
          <w:szCs w:val="44"/>
        </w:rPr>
        <w:t>ELENCO</w:t>
      </w:r>
    </w:p>
    <w:tbl>
      <w:tblPr>
        <w:tblW w:w="15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5"/>
        <w:gridCol w:w="2354"/>
        <w:gridCol w:w="6003"/>
        <w:gridCol w:w="1791"/>
        <w:gridCol w:w="2507"/>
      </w:tblGrid>
      <w:tr w:rsidR="001624BA" w:rsidRPr="001624BA" w:rsidTr="00B17CEF">
        <w:trPr>
          <w:trHeight w:val="1380"/>
          <w:jc w:val="center"/>
        </w:trPr>
        <w:tc>
          <w:tcPr>
            <w:tcW w:w="2605" w:type="dxa"/>
            <w:shd w:val="clear" w:color="auto" w:fill="D9E2F3" w:themeFill="accent1" w:themeFillTint="33"/>
            <w:vAlign w:val="center"/>
            <w:hideMark/>
          </w:tcPr>
          <w:p w:rsidR="001624BA" w:rsidRPr="001624BA" w:rsidRDefault="001624BA" w:rsidP="001624BA">
            <w:pPr>
              <w:spacing w:after="0" w:line="240" w:lineRule="auto"/>
              <w:jc w:val="center"/>
              <w:rPr>
                <w:rFonts w:ascii="Arial" w:eastAsia="Times New Roman" w:hAnsi="Arial" w:cs="Arial"/>
                <w:b/>
                <w:bCs/>
                <w:color w:val="1F3864" w:themeColor="accent1" w:themeShade="80"/>
                <w:sz w:val="28"/>
                <w:szCs w:val="28"/>
                <w:lang w:eastAsia="it-IT"/>
              </w:rPr>
            </w:pPr>
            <w:r w:rsidRPr="001624BA">
              <w:rPr>
                <w:rFonts w:ascii="Arial" w:eastAsia="Times New Roman" w:hAnsi="Arial" w:cs="Arial"/>
                <w:b/>
                <w:bCs/>
                <w:color w:val="1F3864" w:themeColor="accent1" w:themeShade="80"/>
                <w:sz w:val="28"/>
                <w:szCs w:val="28"/>
                <w:lang w:eastAsia="it-IT"/>
              </w:rPr>
              <w:t>Segnatura archivistica</w:t>
            </w:r>
          </w:p>
        </w:tc>
        <w:tc>
          <w:tcPr>
            <w:tcW w:w="2354" w:type="dxa"/>
            <w:shd w:val="clear" w:color="auto" w:fill="D9E2F3" w:themeFill="accent1" w:themeFillTint="33"/>
            <w:vAlign w:val="center"/>
            <w:hideMark/>
          </w:tcPr>
          <w:p w:rsidR="001624BA" w:rsidRPr="001624BA" w:rsidRDefault="001624BA" w:rsidP="005942E1">
            <w:pPr>
              <w:spacing w:after="0" w:line="240" w:lineRule="auto"/>
              <w:jc w:val="center"/>
              <w:rPr>
                <w:rFonts w:ascii="Arial" w:eastAsia="Times New Roman" w:hAnsi="Arial" w:cs="Arial"/>
                <w:b/>
                <w:bCs/>
                <w:color w:val="1F3864" w:themeColor="accent1" w:themeShade="80"/>
                <w:sz w:val="28"/>
                <w:szCs w:val="28"/>
                <w:lang w:eastAsia="it-IT"/>
              </w:rPr>
            </w:pPr>
            <w:r w:rsidRPr="001624BA">
              <w:rPr>
                <w:rFonts w:ascii="Arial" w:eastAsia="Times New Roman" w:hAnsi="Arial" w:cs="Arial"/>
                <w:b/>
                <w:bCs/>
                <w:color w:val="1F3864" w:themeColor="accent1" w:themeShade="80"/>
                <w:sz w:val="28"/>
                <w:szCs w:val="28"/>
                <w:lang w:eastAsia="it-IT"/>
              </w:rPr>
              <w:t>Titolo</w:t>
            </w:r>
          </w:p>
        </w:tc>
        <w:tc>
          <w:tcPr>
            <w:tcW w:w="6003" w:type="dxa"/>
            <w:shd w:val="clear" w:color="auto" w:fill="D9E2F3" w:themeFill="accent1" w:themeFillTint="33"/>
            <w:vAlign w:val="center"/>
            <w:hideMark/>
          </w:tcPr>
          <w:p w:rsidR="001624BA" w:rsidRPr="001624BA" w:rsidRDefault="001624BA" w:rsidP="001624BA">
            <w:pPr>
              <w:spacing w:after="0" w:line="240" w:lineRule="auto"/>
              <w:jc w:val="center"/>
              <w:rPr>
                <w:rFonts w:ascii="Arial" w:eastAsia="Times New Roman" w:hAnsi="Arial" w:cs="Arial"/>
                <w:b/>
                <w:bCs/>
                <w:color w:val="1F3864" w:themeColor="accent1" w:themeShade="80"/>
                <w:sz w:val="28"/>
                <w:szCs w:val="28"/>
                <w:lang w:eastAsia="it-IT"/>
              </w:rPr>
            </w:pPr>
            <w:r w:rsidRPr="001624BA">
              <w:rPr>
                <w:rFonts w:ascii="Arial" w:eastAsia="Times New Roman" w:hAnsi="Arial" w:cs="Arial"/>
                <w:b/>
                <w:bCs/>
                <w:color w:val="1F3864" w:themeColor="accent1" w:themeShade="80"/>
                <w:sz w:val="28"/>
                <w:szCs w:val="28"/>
                <w:lang w:eastAsia="it-IT"/>
              </w:rPr>
              <w:t>Contenuto</w:t>
            </w:r>
          </w:p>
        </w:tc>
        <w:tc>
          <w:tcPr>
            <w:tcW w:w="1791" w:type="dxa"/>
            <w:shd w:val="clear" w:color="auto" w:fill="D9E2F3" w:themeFill="accent1" w:themeFillTint="33"/>
            <w:vAlign w:val="center"/>
            <w:hideMark/>
          </w:tcPr>
          <w:p w:rsidR="001624BA" w:rsidRPr="001624BA" w:rsidRDefault="001624BA" w:rsidP="001624BA">
            <w:pPr>
              <w:spacing w:after="0" w:line="240" w:lineRule="auto"/>
              <w:jc w:val="center"/>
              <w:rPr>
                <w:rFonts w:ascii="Arial" w:eastAsia="Times New Roman" w:hAnsi="Arial" w:cs="Arial"/>
                <w:b/>
                <w:bCs/>
                <w:color w:val="1F3864" w:themeColor="accent1" w:themeShade="80"/>
                <w:sz w:val="28"/>
                <w:szCs w:val="28"/>
                <w:lang w:eastAsia="it-IT"/>
              </w:rPr>
            </w:pPr>
            <w:r w:rsidRPr="001624BA">
              <w:rPr>
                <w:rFonts w:ascii="Arial" w:eastAsia="Times New Roman" w:hAnsi="Arial" w:cs="Arial"/>
                <w:b/>
                <w:bCs/>
                <w:color w:val="1F3864" w:themeColor="accent1" w:themeShade="80"/>
                <w:sz w:val="28"/>
                <w:szCs w:val="28"/>
                <w:lang w:eastAsia="it-IT"/>
              </w:rPr>
              <w:t xml:space="preserve">Estremi cronologici </w:t>
            </w:r>
          </w:p>
        </w:tc>
        <w:tc>
          <w:tcPr>
            <w:tcW w:w="2507" w:type="dxa"/>
            <w:shd w:val="clear" w:color="auto" w:fill="D9E2F3" w:themeFill="accent1" w:themeFillTint="33"/>
            <w:vAlign w:val="center"/>
            <w:hideMark/>
          </w:tcPr>
          <w:p w:rsidR="001624BA" w:rsidRPr="001624BA" w:rsidRDefault="001624BA" w:rsidP="001624BA">
            <w:pPr>
              <w:spacing w:after="0" w:line="240" w:lineRule="auto"/>
              <w:jc w:val="center"/>
              <w:rPr>
                <w:rFonts w:ascii="Arial" w:eastAsia="Times New Roman" w:hAnsi="Arial" w:cs="Arial"/>
                <w:b/>
                <w:bCs/>
                <w:color w:val="1F3864" w:themeColor="accent1" w:themeShade="80"/>
                <w:sz w:val="28"/>
                <w:szCs w:val="28"/>
                <w:lang w:eastAsia="it-IT"/>
              </w:rPr>
            </w:pPr>
            <w:r w:rsidRPr="001624BA">
              <w:rPr>
                <w:rFonts w:ascii="Arial" w:eastAsia="Times New Roman" w:hAnsi="Arial" w:cs="Arial"/>
                <w:b/>
                <w:bCs/>
                <w:color w:val="1F3864" w:themeColor="accent1" w:themeShade="80"/>
                <w:sz w:val="28"/>
                <w:szCs w:val="28"/>
                <w:lang w:eastAsia="it-IT"/>
              </w:rPr>
              <w:t>Note</w:t>
            </w:r>
          </w:p>
        </w:tc>
      </w:tr>
      <w:tr w:rsidR="001624BA" w:rsidRPr="001624BA" w:rsidTr="00B17CEF">
        <w:trPr>
          <w:trHeight w:val="637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sc. 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cooperative di consumo</w:t>
            </w:r>
          </w:p>
        </w:tc>
        <w:tc>
          <w:tcPr>
            <w:tcW w:w="6003" w:type="dxa"/>
            <w:shd w:val="clear" w:color="auto" w:fill="auto"/>
            <w:vAlign w:val="center"/>
            <w:hideMark/>
          </w:tcPr>
          <w:p w:rsidR="001624BA" w:rsidRPr="00344B11" w:rsidRDefault="001624BA" w:rsidP="00344B1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Fotografie, diapositive e negativi di materiale riguardante diverse cooperative di consumo lombarde e non, tra cui </w:t>
            </w:r>
            <w:r w:rsidR="00E0152E">
              <w:rPr>
                <w:rFonts w:ascii="Arial" w:eastAsia="Times New Roman" w:hAnsi="Arial" w:cs="Arial"/>
                <w:color w:val="000000"/>
                <w:sz w:val="24"/>
                <w:szCs w:val="24"/>
                <w:lang w:eastAsia="it-IT"/>
              </w:rPr>
              <w:t>Unicoop</w:t>
            </w:r>
            <w:r w:rsidRPr="001624BA">
              <w:rPr>
                <w:rFonts w:ascii="Arial" w:eastAsia="Times New Roman" w:hAnsi="Arial" w:cs="Arial"/>
                <w:color w:val="000000"/>
                <w:sz w:val="24"/>
                <w:szCs w:val="24"/>
                <w:lang w:eastAsia="it-IT"/>
              </w:rPr>
              <w:t xml:space="preserve"> Lombardia e Coop Lombardia : sedi e supermercati (interni ed esterni); materiale pubblicitario e campagne pubblicitarie.</w:t>
            </w:r>
            <w:r w:rsidRPr="001624BA">
              <w:rPr>
                <w:rFonts w:ascii="Arial" w:eastAsia="Times New Roman" w:hAnsi="Arial" w:cs="Arial"/>
                <w:color w:val="000000"/>
                <w:sz w:val="24"/>
                <w:szCs w:val="24"/>
                <w:lang w:eastAsia="it-IT"/>
              </w:rPr>
              <w:br/>
              <w:t>Si segnalano:</w:t>
            </w:r>
            <w:r w:rsidRPr="001624BA">
              <w:rPr>
                <w:rFonts w:ascii="Arial" w:eastAsia="Times New Roman" w:hAnsi="Arial" w:cs="Arial"/>
                <w:color w:val="000000"/>
                <w:sz w:val="24"/>
                <w:szCs w:val="24"/>
                <w:lang w:eastAsia="it-IT"/>
              </w:rPr>
              <w:br/>
              <w:t xml:space="preserve">- </w:t>
            </w:r>
            <w:proofErr w:type="spellStart"/>
            <w:r w:rsidRPr="001624BA">
              <w:rPr>
                <w:rFonts w:ascii="Arial" w:eastAsia="Times New Roman" w:hAnsi="Arial" w:cs="Arial"/>
                <w:color w:val="000000"/>
                <w:sz w:val="24"/>
                <w:szCs w:val="24"/>
                <w:lang w:eastAsia="it-IT"/>
              </w:rPr>
              <w:t>supercoop</w:t>
            </w:r>
            <w:proofErr w:type="spellEnd"/>
            <w:r w:rsidRPr="001624BA">
              <w:rPr>
                <w:rFonts w:ascii="Arial" w:eastAsia="Times New Roman" w:hAnsi="Arial" w:cs="Arial"/>
                <w:color w:val="000000"/>
                <w:sz w:val="24"/>
                <w:szCs w:val="24"/>
                <w:lang w:eastAsia="it-IT"/>
              </w:rPr>
              <w:t xml:space="preserve"> realizzati nel 1986;</w:t>
            </w:r>
            <w:r w:rsidRPr="001624BA">
              <w:rPr>
                <w:rFonts w:ascii="Arial" w:eastAsia="Times New Roman" w:hAnsi="Arial" w:cs="Arial"/>
                <w:color w:val="000000"/>
                <w:sz w:val="24"/>
                <w:szCs w:val="24"/>
                <w:lang w:eastAsia="it-IT"/>
              </w:rPr>
              <w:br/>
              <w:t xml:space="preserve">- l'assemblea di unificazione tra </w:t>
            </w:r>
            <w:r w:rsidR="00E0152E">
              <w:rPr>
                <w:rFonts w:ascii="Arial" w:eastAsia="Times New Roman" w:hAnsi="Arial" w:cs="Arial"/>
                <w:color w:val="000000"/>
                <w:sz w:val="24"/>
                <w:szCs w:val="24"/>
                <w:lang w:eastAsia="it-IT"/>
              </w:rPr>
              <w:t>Unicoop</w:t>
            </w:r>
            <w:r w:rsidRPr="001624BA">
              <w:rPr>
                <w:rFonts w:ascii="Arial" w:eastAsia="Times New Roman" w:hAnsi="Arial" w:cs="Arial"/>
                <w:color w:val="000000"/>
                <w:sz w:val="24"/>
                <w:szCs w:val="24"/>
                <w:lang w:eastAsia="it-IT"/>
              </w:rPr>
              <w:t xml:space="preserve"> Lombardia e UCC di Cremona "del 18 giugno 1984" (MANCA</w:t>
            </w:r>
            <w:r w:rsidR="00824AF6">
              <w:rPr>
                <w:rFonts w:ascii="Arial" w:eastAsia="Times New Roman" w:hAnsi="Arial" w:cs="Arial"/>
                <w:color w:val="000000"/>
                <w:sz w:val="24"/>
                <w:szCs w:val="24"/>
                <w:lang w:eastAsia="it-IT"/>
              </w:rPr>
              <w:t>NTE</w:t>
            </w:r>
            <w:r w:rsidRPr="001624BA">
              <w:rPr>
                <w:rFonts w:ascii="Arial" w:eastAsia="Times New Roman" w:hAnsi="Arial" w:cs="Arial"/>
                <w:color w:val="000000"/>
                <w:sz w:val="24"/>
                <w:szCs w:val="24"/>
                <w:lang w:eastAsia="it-IT"/>
              </w:rPr>
              <w:t>);</w:t>
            </w:r>
            <w:r w:rsidRPr="001624BA">
              <w:rPr>
                <w:rFonts w:ascii="Arial" w:eastAsia="Times New Roman" w:hAnsi="Arial" w:cs="Arial"/>
                <w:color w:val="000000"/>
                <w:sz w:val="24"/>
                <w:szCs w:val="24"/>
                <w:lang w:eastAsia="it-IT"/>
              </w:rPr>
              <w:br/>
              <w:t>- apertura del negozio Coop in Viale Monza a Milano il 23 agosto 1979;</w:t>
            </w:r>
            <w:r w:rsidRPr="001624BA">
              <w:rPr>
                <w:rFonts w:ascii="Arial" w:eastAsia="Times New Roman" w:hAnsi="Arial" w:cs="Arial"/>
                <w:color w:val="000000"/>
                <w:sz w:val="24"/>
                <w:szCs w:val="24"/>
                <w:lang w:eastAsia="it-IT"/>
              </w:rPr>
              <w:br/>
              <w:t>- il magazzino Coop Italia di Pieve Emanuele nel 1980;</w:t>
            </w:r>
            <w:r w:rsidRPr="001624BA">
              <w:rPr>
                <w:rFonts w:ascii="Arial" w:eastAsia="Times New Roman" w:hAnsi="Arial" w:cs="Arial"/>
                <w:color w:val="000000"/>
                <w:sz w:val="24"/>
                <w:szCs w:val="24"/>
                <w:lang w:eastAsia="it-IT"/>
              </w:rPr>
              <w:br/>
              <w:t>- sedi di Coop Lombardia in Viale Famagosta a Milano e a Cremona;</w:t>
            </w:r>
            <w:r w:rsidRPr="001624BA">
              <w:rPr>
                <w:rFonts w:ascii="Arial" w:eastAsia="Times New Roman" w:hAnsi="Arial" w:cs="Arial"/>
                <w:color w:val="000000"/>
                <w:sz w:val="24"/>
                <w:szCs w:val="24"/>
                <w:lang w:eastAsia="it-IT"/>
              </w:rPr>
              <w:br/>
              <w:t>- campagne pubblicitarie, di sensibilizzazione contro l'inquinamento e Giornate dei giovani consumatori del 1986 di Coop Lombardia.</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1960-1987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1881-1920 ca.</w:t>
            </w:r>
          </w:p>
        </w:tc>
      </w:tr>
      <w:tr w:rsidR="001624BA" w:rsidRPr="001624BA" w:rsidTr="00B17CEF">
        <w:trPr>
          <w:trHeight w:val="288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sc. 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Unione cooperativa milanese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diapositive e negativi di materiale riguardante l'Unione cooperativa milanese: cartoline commemorative (tra cui quelle della collezione Civica raccolta Bertarelli); le sedi in via Meravigli, in via Silvio Pellico e presso il Palazzo Flori a Milano; succursali, negozi, stabilimenti (interni ed esterni); certificati azionari, medaglie e monumenti commemorativi (tra cui quello a Luigi Buffoli); manifesti pubblicitari; eventi.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1980-1990 ca</w:t>
            </w:r>
          </w:p>
        </w:tc>
        <w:tc>
          <w:tcPr>
            <w:tcW w:w="2507"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A24D27" w:rsidRDefault="00A24D27" w:rsidP="001624BA">
            <w:pPr>
              <w:spacing w:after="0" w:line="240" w:lineRule="auto"/>
              <w:rPr>
                <w:rFonts w:ascii="Arial" w:eastAsia="Times New Roman" w:hAnsi="Arial" w:cs="Arial"/>
                <w:color w:val="000000"/>
                <w:sz w:val="24"/>
                <w:szCs w:val="24"/>
                <w:lang w:eastAsia="it-IT"/>
              </w:rPr>
            </w:pPr>
          </w:p>
          <w:p w:rsid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Gran 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1890-1930 ca.</w:t>
            </w:r>
          </w:p>
          <w:p w:rsidR="00A24D27" w:rsidRDefault="00A24D27" w:rsidP="001624BA">
            <w:pPr>
              <w:spacing w:after="0" w:line="240" w:lineRule="auto"/>
              <w:rPr>
                <w:rFonts w:ascii="Arial" w:eastAsia="Times New Roman" w:hAnsi="Arial" w:cs="Arial"/>
                <w:color w:val="000000"/>
                <w:sz w:val="24"/>
                <w:szCs w:val="24"/>
                <w:lang w:eastAsia="it-IT"/>
              </w:rPr>
            </w:pPr>
          </w:p>
          <w:p w:rsidR="00A24D27" w:rsidRPr="001624BA" w:rsidRDefault="00A24D27" w:rsidP="001624BA">
            <w:pPr>
              <w:spacing w:after="0" w:line="240" w:lineRule="auto"/>
              <w:rPr>
                <w:rFonts w:ascii="Arial" w:eastAsia="Times New Roman" w:hAnsi="Arial" w:cs="Arial"/>
                <w:color w:val="000000"/>
                <w:sz w:val="24"/>
                <w:szCs w:val="24"/>
                <w:lang w:eastAsia="it-IT"/>
              </w:rPr>
            </w:pPr>
          </w:p>
        </w:tc>
      </w:tr>
      <w:tr w:rsidR="001624BA" w:rsidRPr="001624BA" w:rsidTr="00B17CEF">
        <w:trPr>
          <w:trHeight w:val="804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sc. 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convegni e congressi / Lega nazionale delle cooperative e mutue / Comitato regionale lombardo Lega</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Fotografie, diapositive e negativi di materiale riguardante Lega nazionale delle cooperative e mutue e il Comitato regionale lombardo: convegni, conferenze, congressi nazionali, regionali e provinciali, mostre e celebrazioni, inaugurazioni, stand espositivi, fiere e feste dell'unità, visite di delegazioni straniere, manifesti di varie campagne propagandistiche e concorsi nazionali. </w:t>
            </w:r>
            <w:r w:rsidRPr="001624BA">
              <w:rPr>
                <w:rFonts w:ascii="Arial" w:eastAsia="Times New Roman" w:hAnsi="Arial" w:cs="Arial"/>
                <w:color w:val="000000"/>
                <w:sz w:val="24"/>
                <w:szCs w:val="24"/>
                <w:lang w:eastAsia="it-IT"/>
              </w:rPr>
              <w:br/>
              <w:t>Si segnalano:</w:t>
            </w:r>
            <w:r w:rsidRPr="001624BA">
              <w:rPr>
                <w:rFonts w:ascii="Arial" w:eastAsia="Times New Roman" w:hAnsi="Arial" w:cs="Arial"/>
                <w:color w:val="000000"/>
                <w:sz w:val="24"/>
                <w:szCs w:val="24"/>
                <w:lang w:eastAsia="it-IT"/>
              </w:rPr>
              <w:br/>
              <w:t>- XXIV Congresso nazionale della Lega del 1955;</w:t>
            </w:r>
            <w:r w:rsidRPr="001624BA">
              <w:rPr>
                <w:rFonts w:ascii="Arial" w:eastAsia="Times New Roman" w:hAnsi="Arial" w:cs="Arial"/>
                <w:color w:val="000000"/>
                <w:sz w:val="24"/>
                <w:szCs w:val="24"/>
                <w:lang w:eastAsia="it-IT"/>
              </w:rPr>
              <w:br/>
              <w:t>- XX Congresso nazionale della Lega del 1978;</w:t>
            </w:r>
            <w:r w:rsidRPr="001624BA">
              <w:rPr>
                <w:rFonts w:ascii="Arial" w:eastAsia="Times New Roman" w:hAnsi="Arial" w:cs="Arial"/>
                <w:color w:val="000000"/>
                <w:sz w:val="24"/>
                <w:szCs w:val="24"/>
                <w:lang w:eastAsia="it-IT"/>
              </w:rPr>
              <w:br/>
              <w:t>- manifestazioni per il 70° anniversario della Lega nel 1956 e per il 90* nel 1976;</w:t>
            </w:r>
            <w:r w:rsidRPr="001624BA">
              <w:rPr>
                <w:rFonts w:ascii="Arial" w:eastAsia="Times New Roman" w:hAnsi="Arial" w:cs="Arial"/>
                <w:color w:val="000000"/>
                <w:sz w:val="24"/>
                <w:szCs w:val="24"/>
                <w:lang w:eastAsia="it-IT"/>
              </w:rPr>
              <w:br/>
              <w:t>- manifestazione della Lega in occasione del Trentennale della Liberazione nel 1975;</w:t>
            </w:r>
            <w:r w:rsidRPr="001624BA">
              <w:rPr>
                <w:rFonts w:ascii="Arial" w:eastAsia="Times New Roman" w:hAnsi="Arial" w:cs="Arial"/>
                <w:color w:val="000000"/>
                <w:sz w:val="24"/>
                <w:szCs w:val="24"/>
                <w:lang w:eastAsia="it-IT"/>
              </w:rPr>
              <w:br/>
              <w:t>- manifestazione per il centenario della Lega nel 1986;</w:t>
            </w:r>
            <w:r w:rsidRPr="001624BA">
              <w:rPr>
                <w:rFonts w:ascii="Arial" w:eastAsia="Times New Roman" w:hAnsi="Arial" w:cs="Arial"/>
                <w:color w:val="000000"/>
                <w:sz w:val="24"/>
                <w:szCs w:val="24"/>
                <w:lang w:eastAsia="it-IT"/>
              </w:rPr>
              <w:br/>
              <w:t>- premiazione dei vecchi cooperatori in occasione dell'apertura della nuova sede della Lega di Via Palmanova 22 a Milano nel 1979;</w:t>
            </w:r>
            <w:r w:rsidRPr="001624BA">
              <w:rPr>
                <w:rFonts w:ascii="Arial" w:eastAsia="Times New Roman" w:hAnsi="Arial" w:cs="Arial"/>
                <w:color w:val="000000"/>
                <w:sz w:val="24"/>
                <w:szCs w:val="24"/>
                <w:lang w:eastAsia="it-IT"/>
              </w:rPr>
              <w:br/>
              <w:t>- cartolina commemorativa del Congresso di Reggio Emilia del 1902-03 della Triplice alleanza del lavoro tra cooperative, società di mutuo soccorso e camere del lavoro;</w:t>
            </w:r>
            <w:r w:rsidRPr="001624BA">
              <w:rPr>
                <w:rFonts w:ascii="Arial" w:eastAsia="Times New Roman" w:hAnsi="Arial" w:cs="Arial"/>
                <w:color w:val="000000"/>
                <w:sz w:val="24"/>
                <w:szCs w:val="24"/>
                <w:lang w:eastAsia="it-IT"/>
              </w:rPr>
              <w:br/>
              <w:t>- inaugurazione della lapide commemorativa della costituzione della Lega nella sede del Consolato Operaio a Milano nel 1987;</w:t>
            </w:r>
            <w:r w:rsidRPr="001624BA">
              <w:rPr>
                <w:rFonts w:ascii="Arial" w:eastAsia="Times New Roman" w:hAnsi="Arial" w:cs="Arial"/>
                <w:color w:val="000000"/>
                <w:sz w:val="24"/>
                <w:szCs w:val="24"/>
                <w:lang w:eastAsia="it-IT"/>
              </w:rPr>
              <w:br/>
              <w:t>- inaugurazione della sede del Comitato regionale lombardo in via Palmanova 22 a Milano il 1 dicembre 1979 e la pianta della nuova sede.</w:t>
            </w:r>
          </w:p>
          <w:p w:rsidR="00A24D27" w:rsidRDefault="00A24D27" w:rsidP="001624BA">
            <w:pPr>
              <w:spacing w:after="0" w:line="240" w:lineRule="auto"/>
              <w:rPr>
                <w:rFonts w:ascii="Arial" w:eastAsia="Times New Roman" w:hAnsi="Arial" w:cs="Arial"/>
                <w:color w:val="000000"/>
                <w:sz w:val="24"/>
                <w:szCs w:val="24"/>
                <w:lang w:eastAsia="it-IT"/>
              </w:rPr>
            </w:pPr>
          </w:p>
          <w:p w:rsidR="00A24D27" w:rsidRPr="001624BA" w:rsidRDefault="00A24D27" w:rsidP="001624BA">
            <w:pPr>
              <w:spacing w:after="0" w:line="240" w:lineRule="auto"/>
              <w:rPr>
                <w:rFonts w:ascii="Arial" w:eastAsia="Times New Roman" w:hAnsi="Arial" w:cs="Arial"/>
                <w:color w:val="000000"/>
                <w:sz w:val="24"/>
                <w:szCs w:val="24"/>
                <w:lang w:eastAsia="it-IT"/>
              </w:rPr>
            </w:pP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1970-1987</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1902-1952 ca.</w:t>
            </w:r>
          </w:p>
        </w:tc>
      </w:tr>
      <w:tr w:rsidR="001624BA" w:rsidRPr="001624BA" w:rsidTr="00B17CEF">
        <w:trPr>
          <w:trHeight w:val="282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sc. 4 sez. 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certificati azionari</w:t>
            </w:r>
          </w:p>
        </w:tc>
        <w:tc>
          <w:tcPr>
            <w:tcW w:w="6003" w:type="dxa"/>
            <w:shd w:val="clear" w:color="auto" w:fill="auto"/>
            <w:vAlign w:val="center"/>
            <w:hideMark/>
          </w:tcPr>
          <w:p w:rsidR="001624BA" w:rsidRPr="001624BA" w:rsidRDefault="001624BA" w:rsidP="001624BA">
            <w:pPr>
              <w:spacing w:after="24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Fotocopie, fotografie, diapositive e negativi di diverso materiale riguardante prestiti sociali, certificati azionari e titoli nominativi di diverse cooperative storiche lombarde e non, e di Coop Lombardia.</w:t>
            </w:r>
            <w:r w:rsidRPr="001624BA">
              <w:rPr>
                <w:rFonts w:ascii="Arial" w:eastAsia="Times New Roman" w:hAnsi="Arial" w:cs="Arial"/>
                <w:color w:val="000000"/>
                <w:sz w:val="24"/>
                <w:szCs w:val="24"/>
                <w:lang w:eastAsia="it-IT"/>
              </w:rPr>
              <w:br/>
            </w:r>
            <w:proofErr w:type="gramStart"/>
            <w:r w:rsidRPr="001624BA">
              <w:rPr>
                <w:rFonts w:ascii="Arial" w:eastAsia="Times New Roman" w:hAnsi="Arial" w:cs="Arial"/>
                <w:color w:val="000000"/>
                <w:sz w:val="24"/>
                <w:szCs w:val="24"/>
                <w:lang w:eastAsia="it-IT"/>
              </w:rPr>
              <w:t>E'</w:t>
            </w:r>
            <w:proofErr w:type="gramEnd"/>
            <w:r w:rsidRPr="001624BA">
              <w:rPr>
                <w:rFonts w:ascii="Arial" w:eastAsia="Times New Roman" w:hAnsi="Arial" w:cs="Arial"/>
                <w:color w:val="000000"/>
                <w:sz w:val="24"/>
                <w:szCs w:val="24"/>
                <w:lang w:eastAsia="it-IT"/>
              </w:rPr>
              <w:t xml:space="preserve"> presente anche l'opuscolo originale dal titolo "Brevi cenni sulla costituzione e funzionamento della Tipografia cooperativa Varesina 1902-1907" stampato a Varese nel 1907.</w:t>
            </w:r>
            <w:r w:rsidRPr="001624BA">
              <w:rPr>
                <w:rFonts w:ascii="Arial" w:eastAsia="Times New Roman" w:hAnsi="Arial" w:cs="Arial"/>
                <w:color w:val="000000"/>
                <w:sz w:val="24"/>
                <w:szCs w:val="24"/>
                <w:lang w:eastAsia="it-IT"/>
              </w:rPr>
              <w:br/>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1986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cartoline e certificati risalenti agli anni 1886-1966 ca.</w:t>
            </w:r>
          </w:p>
        </w:tc>
      </w:tr>
      <w:tr w:rsidR="001624BA" w:rsidRPr="001624BA" w:rsidTr="00B17CEF">
        <w:trPr>
          <w:trHeight w:val="6378"/>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sc. 4 sez. 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cooperative varie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Fotocopie, fotografie, diapositive e negativi di diverso materiale riguardanti il movimento cooperativo: pubblicazioni; manifestazioni e iniziative sociali di diverse cooperative lombarde e non; cartoline commemorative.</w:t>
            </w:r>
            <w:r w:rsidRPr="001624BA">
              <w:rPr>
                <w:rFonts w:ascii="Arial" w:eastAsia="Times New Roman" w:hAnsi="Arial" w:cs="Arial"/>
                <w:color w:val="000000"/>
                <w:sz w:val="24"/>
                <w:szCs w:val="24"/>
                <w:lang w:eastAsia="it-IT"/>
              </w:rPr>
              <w:br/>
              <w:t>Si segnala:</w:t>
            </w:r>
            <w:r w:rsidRPr="001624BA">
              <w:rPr>
                <w:rFonts w:ascii="Arial" w:eastAsia="Times New Roman" w:hAnsi="Arial" w:cs="Arial"/>
                <w:color w:val="000000"/>
                <w:sz w:val="24"/>
                <w:szCs w:val="24"/>
                <w:lang w:eastAsia="it-IT"/>
              </w:rPr>
              <w:br/>
              <w:t>- manifestazione delle cooperative di consumo contro il carovita del 13 ottobre 1970 in Corso Porta Romana a Milano;</w:t>
            </w:r>
            <w:r w:rsidRPr="001624BA">
              <w:rPr>
                <w:rFonts w:ascii="Arial" w:eastAsia="Times New Roman" w:hAnsi="Arial" w:cs="Arial"/>
                <w:color w:val="000000"/>
                <w:sz w:val="24"/>
                <w:szCs w:val="24"/>
                <w:lang w:eastAsia="it-IT"/>
              </w:rPr>
              <w:br/>
              <w:t>- festa dell'unità a Milano nel settembre 1976.</w:t>
            </w:r>
            <w:r w:rsidRPr="001624BA">
              <w:rPr>
                <w:rFonts w:ascii="Arial" w:eastAsia="Times New Roman" w:hAnsi="Arial" w:cs="Arial"/>
                <w:color w:val="000000"/>
                <w:sz w:val="24"/>
                <w:szCs w:val="24"/>
                <w:lang w:eastAsia="it-IT"/>
              </w:rPr>
              <w:br/>
              <w:t>E' presente anche lo statuto in originale della Cooperativa di consumo fra lavoratori di Piadena costituita il 22 luglio 1945.</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1945-1990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1900-1955 ca.</w:t>
            </w:r>
          </w:p>
        </w:tc>
      </w:tr>
      <w:tr w:rsidR="001624BA" w:rsidRPr="001624BA" w:rsidTr="00B17CEF">
        <w:trPr>
          <w:trHeight w:val="2966"/>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sc. 4 sez. 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Società Umanitaria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Fotocopie, fotografie, diapositive e negativi di diverso materiale riguardante la Società Umanitaria di Milano: case del popolo; t</w:t>
            </w:r>
            <w:r w:rsidR="00824AF6">
              <w:rPr>
                <w:rFonts w:ascii="Arial" w:eastAsia="Times New Roman" w:hAnsi="Arial" w:cs="Arial"/>
                <w:color w:val="000000"/>
                <w:sz w:val="24"/>
                <w:szCs w:val="24"/>
                <w:lang w:eastAsia="it-IT"/>
              </w:rPr>
              <w:t>e</w:t>
            </w:r>
            <w:r w:rsidRPr="001624BA">
              <w:rPr>
                <w:rFonts w:ascii="Arial" w:eastAsia="Times New Roman" w:hAnsi="Arial" w:cs="Arial"/>
                <w:color w:val="000000"/>
                <w:sz w:val="24"/>
                <w:szCs w:val="24"/>
                <w:lang w:eastAsia="it-IT"/>
              </w:rPr>
              <w:t>atro sociale; progetti e planimetrie di aree residenziali popolari.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1980-1990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cartoline e certificati risalenti agli anni 1886-1966 ca.</w:t>
            </w:r>
          </w:p>
        </w:tc>
      </w:tr>
      <w:tr w:rsidR="001624BA" w:rsidRPr="001624BA" w:rsidTr="00B17CEF">
        <w:trPr>
          <w:trHeight w:val="339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sc. 5 sez. 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circoli cooperativi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br/>
              <w:t>Fotocopie, fotografie, diapositive e negativi di materiale riguardante diversi circoli cooperativi lombardi (in particolare di area comasca e milanese): sedi</w:t>
            </w:r>
            <w:r w:rsidR="00824AF6">
              <w:rPr>
                <w:rFonts w:ascii="Arial" w:eastAsia="Times New Roman" w:hAnsi="Arial" w:cs="Arial"/>
                <w:color w:val="000000"/>
                <w:sz w:val="24"/>
                <w:szCs w:val="24"/>
                <w:lang w:eastAsia="it-IT"/>
              </w:rPr>
              <w:t xml:space="preserve"> </w:t>
            </w:r>
            <w:r w:rsidRPr="001624BA">
              <w:rPr>
                <w:rFonts w:ascii="Arial" w:eastAsia="Times New Roman" w:hAnsi="Arial" w:cs="Arial"/>
                <w:color w:val="000000"/>
                <w:sz w:val="24"/>
                <w:szCs w:val="24"/>
                <w:lang w:eastAsia="it-IT"/>
              </w:rPr>
              <w:t>(interni ed esterni); iniziative sociali e manifestazioni; bandiere e tessere dei soci.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1981-1986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1912-1958 ca.</w:t>
            </w:r>
          </w:p>
        </w:tc>
      </w:tr>
      <w:tr w:rsidR="001624BA" w:rsidRPr="001624BA" w:rsidTr="00B17CEF">
        <w:trPr>
          <w:trHeight w:val="267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sc. 5 sez. 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cooperative dettaglianti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diapositive e negativi di materiale riguardante diverse coop dettaglianti e l'Associazione dettaglianti lombarda: supermercati; magazzini; convegni; inaugurazioni.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1981-1987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824"/>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sc. 5 sez. 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cooperative varie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diapositive e negativi di materiale riguardante cooperative lombarde e non, operanti in diversi settori: farmaceutico, macellazione carni, produzione di vestiario e calzature, pesca, panificazione e forni, tipografico, ceramico, minerario, verniciatura, cristalleria, metallurgia, cemento, fabbro e meccanico, elettrico, ristorazione, manutenzioni, servizi anti</w:t>
            </w:r>
            <w:r w:rsidR="00824AF6">
              <w:rPr>
                <w:rFonts w:ascii="Arial" w:eastAsia="Times New Roman" w:hAnsi="Arial" w:cs="Arial"/>
                <w:color w:val="000000"/>
                <w:sz w:val="24"/>
                <w:szCs w:val="24"/>
                <w:lang w:eastAsia="it-IT"/>
              </w:rPr>
              <w:t>n</w:t>
            </w:r>
            <w:r w:rsidRPr="001624BA">
              <w:rPr>
                <w:rFonts w:ascii="Arial" w:eastAsia="Times New Roman" w:hAnsi="Arial" w:cs="Arial"/>
                <w:color w:val="000000"/>
                <w:sz w:val="24"/>
                <w:szCs w:val="24"/>
                <w:lang w:eastAsia="it-IT"/>
              </w:rPr>
              <w:t>cendio, prestiti.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1987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1901-1985 ca.</w:t>
            </w:r>
          </w:p>
        </w:tc>
      </w:tr>
      <w:tr w:rsidR="001624BA" w:rsidRPr="001624BA" w:rsidTr="00B17CEF">
        <w:trPr>
          <w:trHeight w:val="368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sc. 6 sez. 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cooperazione fascista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br/>
              <w:t>Fotocopie, fotografie, diapositive e negativi di materiale riguardante la cooperazione fascista: periodici e propaganda; mostre e manifestazioni; lettere di protesta di cooperatori contro i soprusi fascisti; eventi riguardanti diverse cooperative.</w:t>
            </w:r>
            <w:r w:rsidRPr="001624BA">
              <w:rPr>
                <w:rFonts w:ascii="Arial" w:eastAsia="Times New Roman" w:hAnsi="Arial" w:cs="Arial"/>
                <w:color w:val="000000"/>
                <w:sz w:val="24"/>
                <w:szCs w:val="24"/>
                <w:lang w:eastAsia="it-IT"/>
              </w:rPr>
              <w:br/>
            </w:r>
            <w:proofErr w:type="gramStart"/>
            <w:r w:rsidRPr="001624BA">
              <w:rPr>
                <w:rFonts w:ascii="Arial" w:eastAsia="Times New Roman" w:hAnsi="Arial" w:cs="Arial"/>
                <w:color w:val="000000"/>
                <w:sz w:val="24"/>
                <w:szCs w:val="24"/>
                <w:lang w:eastAsia="it-IT"/>
              </w:rPr>
              <w:t>E'</w:t>
            </w:r>
            <w:proofErr w:type="gramEnd"/>
            <w:r w:rsidRPr="001624BA">
              <w:rPr>
                <w:rFonts w:ascii="Arial" w:eastAsia="Times New Roman" w:hAnsi="Arial" w:cs="Arial"/>
                <w:color w:val="000000"/>
                <w:sz w:val="24"/>
                <w:szCs w:val="24"/>
                <w:lang w:eastAsia="it-IT"/>
              </w:rPr>
              <w:t xml:space="preserve"> presente anche lo statuto originale della Cooperativa edificatrice l'eguaglianza di Trenno stampato nel 1914.</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1914-1980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1900-1937 ca.</w:t>
            </w:r>
          </w:p>
        </w:tc>
      </w:tr>
      <w:tr w:rsidR="001624BA" w:rsidRPr="001624BA" w:rsidTr="00B17CEF">
        <w:trPr>
          <w:trHeight w:val="154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sc. 6 sez. 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cooperative culturali</w:t>
            </w:r>
          </w:p>
        </w:tc>
        <w:tc>
          <w:tcPr>
            <w:tcW w:w="6003" w:type="dxa"/>
            <w:shd w:val="clear" w:color="auto" w:fill="auto"/>
            <w:vAlign w:val="center"/>
            <w:hideMark/>
          </w:tcPr>
          <w:p w:rsid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br/>
              <w:t xml:space="preserve">Fotocopie, fotografie, diapositive e negativi di materiale riguardante cooperative culturali lombarde (in particolare </w:t>
            </w:r>
            <w:proofErr w:type="spellStart"/>
            <w:r w:rsidRPr="001624BA">
              <w:rPr>
                <w:rFonts w:ascii="Arial" w:eastAsia="Times New Roman" w:hAnsi="Arial" w:cs="Arial"/>
                <w:color w:val="000000"/>
                <w:sz w:val="24"/>
                <w:szCs w:val="24"/>
                <w:lang w:eastAsia="it-IT"/>
              </w:rPr>
              <w:t>di</w:t>
            </w:r>
            <w:r w:rsidR="00824AF6">
              <w:rPr>
                <w:rFonts w:ascii="Arial" w:eastAsia="Times New Roman" w:hAnsi="Arial" w:cs="Arial"/>
                <w:color w:val="000000"/>
                <w:sz w:val="24"/>
                <w:szCs w:val="24"/>
                <w:lang w:eastAsia="it-IT"/>
              </w:rPr>
              <w:t xml:space="preserve"> </w:t>
            </w:r>
            <w:r w:rsidRPr="001624BA">
              <w:rPr>
                <w:rFonts w:ascii="Arial" w:eastAsia="Times New Roman" w:hAnsi="Arial" w:cs="Arial"/>
                <w:color w:val="000000"/>
                <w:sz w:val="24"/>
                <w:szCs w:val="24"/>
                <w:lang w:eastAsia="it-IT"/>
              </w:rPr>
              <w:t>area</w:t>
            </w:r>
            <w:proofErr w:type="spellEnd"/>
            <w:r w:rsidRPr="001624BA">
              <w:rPr>
                <w:rFonts w:ascii="Arial" w:eastAsia="Times New Roman" w:hAnsi="Arial" w:cs="Arial"/>
                <w:color w:val="000000"/>
                <w:sz w:val="24"/>
                <w:szCs w:val="24"/>
                <w:lang w:eastAsia="it-IT"/>
              </w:rPr>
              <w:t xml:space="preserve"> milanese) fondate negli anni Settanta-Ottanta e operanti in diversi settori: teatro e animazione, editoria, grafica pubblicitaria, musica, cinema, archeologia, consulenza bibliografica.</w:t>
            </w:r>
          </w:p>
          <w:p w:rsidR="001634E2" w:rsidRDefault="001634E2" w:rsidP="001624BA">
            <w:pPr>
              <w:spacing w:after="0" w:line="240" w:lineRule="auto"/>
              <w:rPr>
                <w:rFonts w:ascii="Arial" w:eastAsia="Times New Roman" w:hAnsi="Arial" w:cs="Arial"/>
                <w:color w:val="000000"/>
                <w:sz w:val="24"/>
                <w:szCs w:val="24"/>
                <w:lang w:eastAsia="it-IT"/>
              </w:rPr>
            </w:pPr>
          </w:p>
          <w:p w:rsidR="00A24D27" w:rsidRPr="001624BA" w:rsidRDefault="00A24D27" w:rsidP="001624BA">
            <w:pPr>
              <w:spacing w:after="0" w:line="240" w:lineRule="auto"/>
              <w:rPr>
                <w:rFonts w:ascii="Arial" w:eastAsia="Times New Roman" w:hAnsi="Arial" w:cs="Arial"/>
                <w:color w:val="000000"/>
                <w:sz w:val="24"/>
                <w:szCs w:val="24"/>
                <w:lang w:eastAsia="it-IT"/>
              </w:rPr>
            </w:pP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1970-1980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Parte del materiale risulta essere mancante.</w:t>
            </w:r>
          </w:p>
        </w:tc>
      </w:tr>
      <w:tr w:rsidR="001624BA" w:rsidRPr="001624BA" w:rsidTr="00B17CEF">
        <w:trPr>
          <w:trHeight w:val="285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sc. 7 sez. 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società di mutuo soccorso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br/>
              <w:t>Fotocopie, fotografie, diapositive e negativi di materiale riguardante diverse società e associazioni di mutuo soccorso storiche lombarde: statuti; sedi; soci; cartoline commemorative (tra cui numerose della Civica raccolta Bertarelli); bandiere; manifestazioni; pubblicazioni.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1987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1861-1920 ca.</w:t>
            </w:r>
          </w:p>
        </w:tc>
      </w:tr>
      <w:tr w:rsidR="001624BA" w:rsidRPr="001624BA" w:rsidTr="00B17CEF">
        <w:trPr>
          <w:trHeight w:val="3091"/>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sc. 7 sez. 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cooperative varie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Fotocopie, fotografie, diapositive e negativi di materiale riguardante cooperative lombarde storiche e risalenti agli anni Settanta-Ottanta operanti in diversi settori: muratori, fonderie, progettazione, mobili d'arte, softwares, produzioni industriali, cavatori.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1987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1903-1980 ca.</w:t>
            </w:r>
          </w:p>
        </w:tc>
      </w:tr>
      <w:tr w:rsidR="001624BA" w:rsidRPr="001624BA" w:rsidTr="00B17CEF">
        <w:trPr>
          <w:trHeight w:val="239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sc. 8</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cooperative di servizi</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Fotocopie, fotografie, diapositive e negativi di materiale riguardante diverse cooperative di servizi lombarde operanti in diversi settori: radiotaxi, arredi, asili e infanzia, autotrasporti, tassisti, </w:t>
            </w:r>
            <w:proofErr w:type="spellStart"/>
            <w:r w:rsidRPr="001624BA">
              <w:rPr>
                <w:rFonts w:ascii="Arial" w:eastAsia="Times New Roman" w:hAnsi="Arial" w:cs="Arial"/>
                <w:color w:val="000000"/>
                <w:sz w:val="24"/>
                <w:szCs w:val="24"/>
                <w:lang w:eastAsia="it-IT"/>
              </w:rPr>
              <w:t>taglioalberi</w:t>
            </w:r>
            <w:proofErr w:type="spellEnd"/>
            <w:r w:rsidRPr="001624BA">
              <w:rPr>
                <w:rFonts w:ascii="Arial" w:eastAsia="Times New Roman" w:hAnsi="Arial" w:cs="Arial"/>
                <w:color w:val="000000"/>
                <w:sz w:val="24"/>
                <w:szCs w:val="24"/>
                <w:lang w:eastAsia="it-IT"/>
              </w:rPr>
              <w:t>, operatori sportivi, magazzini, assistenza sanitaria, lavanderia, mense, ristorazione, insegnamento delle lingue, traslochi, pulizie, credito, autonoleggio, mercato carni, pollami, ortaggi.</w:t>
            </w:r>
          </w:p>
          <w:p w:rsidR="00A24D27" w:rsidRDefault="00A24D27" w:rsidP="001624BA">
            <w:pPr>
              <w:spacing w:after="0" w:line="240" w:lineRule="auto"/>
              <w:rPr>
                <w:rFonts w:ascii="Arial" w:eastAsia="Times New Roman" w:hAnsi="Arial" w:cs="Arial"/>
                <w:color w:val="000000"/>
                <w:sz w:val="24"/>
                <w:szCs w:val="24"/>
                <w:lang w:eastAsia="it-IT"/>
              </w:rPr>
            </w:pPr>
          </w:p>
          <w:p w:rsidR="00A24D27" w:rsidRPr="001624BA" w:rsidRDefault="00A24D27" w:rsidP="001624BA">
            <w:pPr>
              <w:spacing w:after="0" w:line="240" w:lineRule="auto"/>
              <w:rPr>
                <w:rFonts w:ascii="Arial" w:eastAsia="Times New Roman" w:hAnsi="Arial" w:cs="Arial"/>
                <w:color w:val="000000"/>
                <w:sz w:val="24"/>
                <w:szCs w:val="24"/>
                <w:lang w:eastAsia="it-IT"/>
              </w:rPr>
            </w:pP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1981-1986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1884-1986 ca.</w:t>
            </w:r>
          </w:p>
        </w:tc>
      </w:tr>
      <w:tr w:rsidR="001624BA" w:rsidRPr="001624BA" w:rsidTr="00B17CEF">
        <w:trPr>
          <w:trHeight w:val="5801"/>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sc. 9</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Archivio fotografico - cooperative edili e di produzione e lavoro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Fotocopie, fotografie, diapositive e negativi di materiale riguardante cooperative di produzione e lavoro lombarde operanti in diversi settori: muratori ed edilizia; terrazzieri e conduttori agricoli, pittori imbiancatori, arredi, lavorazioni alluminio e plastica, braccianti, falegnameria, grafica e stampa.</w:t>
            </w:r>
            <w:r w:rsidRPr="001624BA">
              <w:rPr>
                <w:rFonts w:ascii="Arial" w:eastAsia="Times New Roman" w:hAnsi="Arial" w:cs="Arial"/>
                <w:color w:val="000000"/>
                <w:sz w:val="24"/>
                <w:szCs w:val="24"/>
                <w:lang w:eastAsia="it-IT"/>
              </w:rPr>
              <w:br/>
              <w:t>Si segnala:</w:t>
            </w:r>
            <w:r w:rsidRPr="001624BA">
              <w:rPr>
                <w:rFonts w:ascii="Arial" w:eastAsia="Times New Roman" w:hAnsi="Arial" w:cs="Arial"/>
                <w:color w:val="000000"/>
                <w:sz w:val="24"/>
                <w:szCs w:val="24"/>
                <w:lang w:eastAsia="it-IT"/>
              </w:rPr>
              <w:br/>
              <w:t>- Coop lavoranti muratori di Milano, diversi cantieri a Milano, tra cui quelli per la realizzazione della Stazione Cadorna, delle linee metro, del Teatro Piccolo, del restauro del Castello sforzesco.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1987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1887-1975 ca.</w:t>
            </w:r>
          </w:p>
        </w:tc>
      </w:tr>
      <w:tr w:rsidR="001624BA" w:rsidRPr="001624BA" w:rsidTr="00B17CEF">
        <w:trPr>
          <w:trHeight w:val="300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sc. 10</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Archivio fotografico - cooperative agricole </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Fotocopie, fotografie, diapositive e negativi di materiale riguardante cooperative agricole e lavoratori della terra, consorzi regionali di attività agricole e del settore primario lombarde operanti in diversi ambiti: agricolo, caseario, stalle sociali, ortofrutta, cantine sociali, mondine, mulini, macellazione.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1981-1986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Parte del materiale risulta essere mancante. </w:t>
            </w:r>
            <w:r w:rsidRPr="001624BA">
              <w:rPr>
                <w:rFonts w:ascii="Arial" w:eastAsia="Times New Roman" w:hAnsi="Arial" w:cs="Arial"/>
                <w:color w:val="000000"/>
                <w:sz w:val="24"/>
                <w:szCs w:val="24"/>
                <w:lang w:eastAsia="it-IT"/>
              </w:rPr>
              <w:br/>
              <w:t>Sono presenti copie di fotografie e cartoline risalenti agli anni 1870-1975 ca.</w:t>
            </w:r>
          </w:p>
        </w:tc>
      </w:tr>
      <w:tr w:rsidR="001624BA" w:rsidRPr="001624BA" w:rsidTr="00B17CEF">
        <w:trPr>
          <w:trHeight w:val="657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b.11 f.1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"Inventario" archivio fotografico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Dattiloscritti in duplice copia di inventari delle fotografie dell'archivio fotografico della cooperazione lombarda, suddivisi per:</w:t>
            </w:r>
            <w:r w:rsidRPr="001624BA">
              <w:rPr>
                <w:rFonts w:ascii="Arial" w:eastAsia="Times New Roman" w:hAnsi="Arial" w:cs="Arial"/>
                <w:color w:val="000000"/>
                <w:sz w:val="24"/>
                <w:szCs w:val="24"/>
                <w:lang w:eastAsia="it-IT"/>
              </w:rPr>
              <w:br/>
              <w:t>- Circoli cooperativi (1-57)</w:t>
            </w:r>
            <w:r w:rsidRPr="001624BA">
              <w:rPr>
                <w:rFonts w:ascii="Arial" w:eastAsia="Times New Roman" w:hAnsi="Arial" w:cs="Arial"/>
                <w:color w:val="000000"/>
                <w:sz w:val="24"/>
                <w:szCs w:val="24"/>
                <w:lang w:eastAsia="it-IT"/>
              </w:rPr>
              <w:br/>
              <w:t>- Comitato Regionale Lega (1-32)</w:t>
            </w:r>
            <w:r w:rsidRPr="001624BA">
              <w:rPr>
                <w:rFonts w:ascii="Arial" w:eastAsia="Times New Roman" w:hAnsi="Arial" w:cs="Arial"/>
                <w:color w:val="000000"/>
                <w:sz w:val="24"/>
                <w:szCs w:val="24"/>
                <w:lang w:eastAsia="it-IT"/>
              </w:rPr>
              <w:br/>
              <w:t>- Cooperative dettaglianti CONAD (1-6)</w:t>
            </w:r>
            <w:r w:rsidRPr="001624BA">
              <w:rPr>
                <w:rFonts w:ascii="Arial" w:eastAsia="Times New Roman" w:hAnsi="Arial" w:cs="Arial"/>
                <w:color w:val="000000"/>
                <w:sz w:val="24"/>
                <w:szCs w:val="24"/>
                <w:lang w:eastAsia="it-IT"/>
              </w:rPr>
              <w:br/>
              <w:t>- Cooperazione edile e industriale (1-38)</w:t>
            </w:r>
            <w:r w:rsidRPr="001624BA">
              <w:rPr>
                <w:rFonts w:ascii="Arial" w:eastAsia="Times New Roman" w:hAnsi="Arial" w:cs="Arial"/>
                <w:color w:val="000000"/>
                <w:sz w:val="24"/>
                <w:szCs w:val="24"/>
                <w:lang w:eastAsia="it-IT"/>
              </w:rPr>
              <w:br/>
              <w:t>- Cooperative edili e di produzione e lavoro (1-30)</w:t>
            </w:r>
            <w:r w:rsidRPr="001624BA">
              <w:rPr>
                <w:rFonts w:ascii="Arial" w:eastAsia="Times New Roman" w:hAnsi="Arial" w:cs="Arial"/>
                <w:color w:val="000000"/>
                <w:sz w:val="24"/>
                <w:szCs w:val="24"/>
                <w:lang w:eastAsia="it-IT"/>
              </w:rPr>
              <w:br/>
              <w:t>- Cooperative culturali (1-30)</w:t>
            </w:r>
            <w:r w:rsidRPr="001624BA">
              <w:rPr>
                <w:rFonts w:ascii="Arial" w:eastAsia="Times New Roman" w:hAnsi="Arial" w:cs="Arial"/>
                <w:color w:val="000000"/>
                <w:sz w:val="24"/>
                <w:szCs w:val="24"/>
                <w:lang w:eastAsia="it-IT"/>
              </w:rPr>
              <w:br/>
              <w:t>- Coop servizi (1-54)</w:t>
            </w:r>
            <w:r w:rsidRPr="001624BA">
              <w:rPr>
                <w:rFonts w:ascii="Arial" w:eastAsia="Times New Roman" w:hAnsi="Arial" w:cs="Arial"/>
                <w:color w:val="000000"/>
                <w:sz w:val="24"/>
                <w:szCs w:val="24"/>
                <w:lang w:eastAsia="it-IT"/>
              </w:rPr>
              <w:br/>
              <w:t>- Cooperazione fascista (1-30)</w:t>
            </w:r>
            <w:r w:rsidRPr="001624BA">
              <w:rPr>
                <w:rFonts w:ascii="Arial" w:eastAsia="Times New Roman" w:hAnsi="Arial" w:cs="Arial"/>
                <w:color w:val="000000"/>
                <w:sz w:val="24"/>
                <w:szCs w:val="24"/>
                <w:lang w:eastAsia="it-IT"/>
              </w:rPr>
              <w:br/>
              <w:t>- Cooperative agricole (1-58)</w:t>
            </w:r>
            <w:r w:rsidRPr="001624BA">
              <w:rPr>
                <w:rFonts w:ascii="Arial" w:eastAsia="Times New Roman" w:hAnsi="Arial" w:cs="Arial"/>
                <w:color w:val="000000"/>
                <w:sz w:val="24"/>
                <w:szCs w:val="24"/>
                <w:lang w:eastAsia="it-IT"/>
              </w:rPr>
              <w:br/>
              <w:t>- Cooperazione di consumo (1-55)</w:t>
            </w:r>
            <w:r w:rsidRPr="001624BA">
              <w:rPr>
                <w:rFonts w:ascii="Arial" w:eastAsia="Times New Roman" w:hAnsi="Arial" w:cs="Arial"/>
                <w:color w:val="000000"/>
                <w:sz w:val="24"/>
                <w:szCs w:val="24"/>
                <w:lang w:eastAsia="it-IT"/>
              </w:rPr>
              <w:br/>
              <w:t>- Società Umanitaria (1-17)</w:t>
            </w:r>
            <w:r w:rsidRPr="001624BA">
              <w:rPr>
                <w:rFonts w:ascii="Arial" w:eastAsia="Times New Roman" w:hAnsi="Arial" w:cs="Arial"/>
                <w:color w:val="000000"/>
                <w:sz w:val="24"/>
                <w:szCs w:val="24"/>
                <w:lang w:eastAsia="it-IT"/>
              </w:rPr>
              <w:br/>
              <w:t>- Pubblicazioni (1-15) + (1-7)</w:t>
            </w:r>
            <w:r w:rsidRPr="001624BA">
              <w:rPr>
                <w:rFonts w:ascii="Arial" w:eastAsia="Times New Roman" w:hAnsi="Arial" w:cs="Arial"/>
                <w:color w:val="000000"/>
                <w:sz w:val="24"/>
                <w:szCs w:val="24"/>
                <w:lang w:eastAsia="it-IT"/>
              </w:rPr>
              <w:br/>
              <w:t>- Cooperative diverse (1-39)</w:t>
            </w:r>
            <w:r w:rsidRPr="001624BA">
              <w:rPr>
                <w:rFonts w:ascii="Arial" w:eastAsia="Times New Roman" w:hAnsi="Arial" w:cs="Arial"/>
                <w:color w:val="000000"/>
                <w:sz w:val="24"/>
                <w:szCs w:val="24"/>
                <w:lang w:eastAsia="it-IT"/>
              </w:rPr>
              <w:br/>
              <w:t>- Società operaie di  mutuo soccorso ed istruzione (1-41)</w:t>
            </w:r>
            <w:r w:rsidRPr="001624BA">
              <w:rPr>
                <w:rFonts w:ascii="Arial" w:eastAsia="Times New Roman" w:hAnsi="Arial" w:cs="Arial"/>
                <w:color w:val="000000"/>
                <w:sz w:val="24"/>
                <w:szCs w:val="24"/>
                <w:lang w:eastAsia="it-IT"/>
              </w:rPr>
              <w:br/>
              <w:t>- Unione Cooperativa M</w:t>
            </w:r>
            <w:r w:rsidR="00323BA2">
              <w:rPr>
                <w:rFonts w:ascii="Arial" w:eastAsia="Times New Roman" w:hAnsi="Arial" w:cs="Arial"/>
                <w:color w:val="000000"/>
                <w:sz w:val="24"/>
                <w:szCs w:val="24"/>
                <w:lang w:eastAsia="it-IT"/>
              </w:rPr>
              <w:t>il</w:t>
            </w:r>
            <w:r w:rsidRPr="001624BA">
              <w:rPr>
                <w:rFonts w:ascii="Arial" w:eastAsia="Times New Roman" w:hAnsi="Arial" w:cs="Arial"/>
                <w:color w:val="000000"/>
                <w:sz w:val="24"/>
                <w:szCs w:val="24"/>
                <w:lang w:eastAsia="it-IT"/>
              </w:rPr>
              <w:t>ano (1-101)</w:t>
            </w:r>
            <w:r w:rsidRPr="001624BA">
              <w:rPr>
                <w:rFonts w:ascii="Arial" w:eastAsia="Times New Roman" w:hAnsi="Arial" w:cs="Arial"/>
                <w:color w:val="000000"/>
                <w:sz w:val="24"/>
                <w:szCs w:val="24"/>
                <w:lang w:eastAsia="it-IT"/>
              </w:rPr>
              <w:br/>
              <w:t>- Certificati azionari (1-31)</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sz w:val="24"/>
                <w:szCs w:val="24"/>
                <w:lang w:eastAsia="it-IT"/>
              </w:rPr>
            </w:pPr>
            <w:r w:rsidRPr="001624BA">
              <w:rPr>
                <w:rFonts w:ascii="Arial" w:eastAsia="Times New Roman" w:hAnsi="Arial" w:cs="Arial"/>
                <w:sz w:val="24"/>
                <w:szCs w:val="24"/>
                <w:lang w:eastAsia="it-IT"/>
              </w:rPr>
              <w:t>Non datato.</w:t>
            </w:r>
            <w:r w:rsidRPr="001624BA">
              <w:rPr>
                <w:rFonts w:ascii="Arial" w:eastAsia="Times New Roman" w:hAnsi="Arial" w:cs="Arial"/>
                <w:sz w:val="24"/>
                <w:szCs w:val="24"/>
                <w:lang w:eastAsia="it-IT"/>
              </w:rPr>
              <w:br/>
              <w:t>Riferibile probabilmente alle scatole 1-10 schedate nel presente elenco.</w:t>
            </w:r>
          </w:p>
        </w:tc>
      </w:tr>
      <w:tr w:rsidR="001624BA" w:rsidRPr="001624BA" w:rsidTr="00B17CEF">
        <w:trPr>
          <w:trHeight w:val="239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b.11 p.2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Microfilm sulla cooperazione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Bobine di microfilmatura (n.14 scatole di piccole dimensioni), illeggibili, realizzate per conto della Lega nazionale delle cooperative e mutue da Etimar di Trezzano sul Naviglio dal titolo "Il lavoro cooperativo dal 1-1-1929 al 8-9-1940".</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Non datati. </w:t>
            </w:r>
            <w:r w:rsidRPr="001624BA">
              <w:rPr>
                <w:rFonts w:ascii="Arial" w:eastAsia="Times New Roman" w:hAnsi="Arial" w:cs="Arial"/>
                <w:color w:val="000000"/>
                <w:sz w:val="24"/>
                <w:szCs w:val="24"/>
                <w:lang w:eastAsia="it-IT"/>
              </w:rPr>
              <w:br/>
              <w:t xml:space="preserve">Trattasi di microfilm di originali risalenti agli anni 1929-1940. </w:t>
            </w:r>
          </w:p>
        </w:tc>
      </w:tr>
      <w:tr w:rsidR="001624BA" w:rsidRPr="001624BA" w:rsidTr="00B17CEF">
        <w:trPr>
          <w:trHeight w:val="154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b.12 p.1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mostra "Le organizzazioni dei ferrovieri: lotte sociali e sviluppo dei trasporti"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della mostra dal titolo "Le organizzazioni dei ferrovieri: lotte sociali e sviluppo dei trasporti" (n.38).</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084"/>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su fascismo e nazismo (?)</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(n.7) di fotografie di gerarchi fascisti e nazisti (?).</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182"/>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sulle origini della cooperazione (?)</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(n.12) sulle origini della cooperazione (?) dell'Associazione lombarda cooperative di consumatori.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822"/>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cooperative varie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(n.31) di cooperative varie: manifesti, locandine, sedi e stabilimenti, spacci, statuti, etc.</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69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p.5</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sulla cooperazione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Diapositive (n.22) di cooperative e società di mutuo soccorso varie: </w:t>
            </w:r>
            <w:r w:rsidRPr="001624BA">
              <w:rPr>
                <w:rFonts w:ascii="Arial" w:eastAsia="Times New Roman" w:hAnsi="Arial" w:cs="Arial"/>
                <w:sz w:val="24"/>
                <w:szCs w:val="24"/>
                <w:lang w:eastAsia="it-IT"/>
              </w:rPr>
              <w:t>manifesti, locandine, sedi e stabilimenti, spacci, etc.</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26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p.6</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sulla Cooperativa di Capiago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Diapositive (n.15) inerenti </w:t>
            </w:r>
            <w:r w:rsidR="00323BA2">
              <w:rPr>
                <w:rFonts w:ascii="Arial" w:eastAsia="Times New Roman" w:hAnsi="Arial" w:cs="Arial"/>
                <w:color w:val="000000"/>
                <w:sz w:val="24"/>
                <w:szCs w:val="24"/>
                <w:lang w:eastAsia="it-IT"/>
              </w:rPr>
              <w:t>al</w:t>
            </w:r>
            <w:r w:rsidRPr="001624BA">
              <w:rPr>
                <w:rFonts w:ascii="Arial" w:eastAsia="Times New Roman" w:hAnsi="Arial" w:cs="Arial"/>
                <w:color w:val="000000"/>
                <w:sz w:val="24"/>
                <w:szCs w:val="24"/>
                <w:lang w:eastAsia="it-IT"/>
              </w:rPr>
              <w:t xml:space="preserve">la </w:t>
            </w:r>
            <w:r w:rsidRPr="001624BA">
              <w:rPr>
                <w:rFonts w:ascii="Arial" w:eastAsia="Times New Roman" w:hAnsi="Arial" w:cs="Arial"/>
                <w:sz w:val="24"/>
                <w:szCs w:val="24"/>
                <w:lang w:eastAsia="it-IT"/>
              </w:rPr>
              <w:t>Cooperativa di Capiago.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26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p.7</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"Italia ai primi del Novecento" (?)</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w:t>
            </w:r>
            <w:r w:rsidRPr="001624BA">
              <w:rPr>
                <w:rFonts w:ascii="Arial" w:eastAsia="Times New Roman" w:hAnsi="Arial" w:cs="Arial"/>
                <w:sz w:val="24"/>
                <w:szCs w:val="24"/>
                <w:lang w:eastAsia="it-IT"/>
              </w:rPr>
              <w:t xml:space="preserve"> (n.32) su "l'Italia ai primi del Novecento" (?).</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407"/>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b.12 p.8</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"Coop e Unione"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(n.7) "Coop e Unione" (?)</w:t>
            </w:r>
            <w:r w:rsidRPr="001624BA">
              <w:rPr>
                <w:rFonts w:ascii="Arial" w:eastAsia="Times New Roman" w:hAnsi="Arial" w:cs="Arial"/>
                <w:sz w:val="24"/>
                <w:szCs w:val="24"/>
                <w:lang w:eastAsia="it-IT"/>
              </w:rPr>
              <w:t>: Unione cooperativa, probi pionieri di R</w:t>
            </w:r>
            <w:r w:rsidR="00323BA2">
              <w:rPr>
                <w:rFonts w:ascii="Arial" w:eastAsia="Times New Roman" w:hAnsi="Arial" w:cs="Arial"/>
                <w:sz w:val="24"/>
                <w:szCs w:val="24"/>
                <w:lang w:eastAsia="it-IT"/>
              </w:rPr>
              <w:t>o</w:t>
            </w:r>
            <w:r w:rsidRPr="001624BA">
              <w:rPr>
                <w:rFonts w:ascii="Arial" w:eastAsia="Times New Roman" w:hAnsi="Arial" w:cs="Arial"/>
                <w:sz w:val="24"/>
                <w:szCs w:val="24"/>
                <w:lang w:eastAsia="it-IT"/>
              </w:rPr>
              <w:t>chdale, sedi e interni di stabilimenti.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412"/>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p.9</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Negativi cataloghi di vendita dell'Unione cooperativa di Milano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Negativi di </w:t>
            </w:r>
            <w:r w:rsidRPr="001624BA">
              <w:rPr>
                <w:rFonts w:ascii="Arial" w:eastAsia="Times New Roman" w:hAnsi="Arial" w:cs="Arial"/>
                <w:sz w:val="24"/>
                <w:szCs w:val="24"/>
                <w:lang w:eastAsia="it-IT"/>
              </w:rPr>
              <w:t>cataloghi di vendita dell'Unione cooperativa di Milano.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546"/>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p.10</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sulla Cooperativa di Sant'Abbondio di Como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w:t>
            </w:r>
            <w:r w:rsidR="00323BA2">
              <w:rPr>
                <w:rFonts w:ascii="Arial" w:eastAsia="Times New Roman" w:hAnsi="Arial" w:cs="Arial"/>
                <w:color w:val="000000"/>
                <w:sz w:val="24"/>
                <w:szCs w:val="24"/>
                <w:lang w:eastAsia="it-IT"/>
              </w:rPr>
              <w:t xml:space="preserve"> </w:t>
            </w:r>
            <w:r w:rsidRPr="001624BA">
              <w:rPr>
                <w:rFonts w:ascii="Arial" w:eastAsia="Times New Roman" w:hAnsi="Arial" w:cs="Arial"/>
                <w:color w:val="000000"/>
                <w:sz w:val="24"/>
                <w:szCs w:val="24"/>
                <w:lang w:eastAsia="it-IT"/>
              </w:rPr>
              <w:t xml:space="preserve">(n.6) inerenti </w:t>
            </w:r>
            <w:r w:rsidR="00323BA2">
              <w:rPr>
                <w:rFonts w:ascii="Arial" w:eastAsia="Times New Roman" w:hAnsi="Arial" w:cs="Arial"/>
                <w:color w:val="000000"/>
                <w:sz w:val="24"/>
                <w:szCs w:val="24"/>
                <w:lang w:eastAsia="it-IT"/>
              </w:rPr>
              <w:t>al</w:t>
            </w:r>
            <w:r w:rsidRPr="001624BA">
              <w:rPr>
                <w:rFonts w:ascii="Arial" w:eastAsia="Times New Roman" w:hAnsi="Arial" w:cs="Arial"/>
                <w:color w:val="000000"/>
                <w:sz w:val="24"/>
                <w:szCs w:val="24"/>
                <w:lang w:eastAsia="it-IT"/>
              </w:rPr>
              <w:t>la sede della Cooperativa di Sant'Abbondio, probabilmente usate in occasione del 130°Anniversario dalla nascita della Cooperativa di Sant'Abbondio (1865-1995).</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836"/>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p.11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sulle origini della cooperazione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(n.38) sulle origini della cooperazione, probabilmente usato in occasione del 130°Anniversario dalla nascita della Cooperativa di Sant'Abbondio (1865-1995).</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407"/>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p.12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su Francesco Viganò</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(n.40) su Francesco Viganò, probabilmente usate in occasione del 130°Anniversario dalla nascita della Cooperativa di Sant'Abbondio (1865-1995).</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26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p.13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di interni di cooperative (?)</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(n.7) di interni di uffici di difficile contestualizzazione in quanto prive di didascalie.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683"/>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b.12 p.14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Audiocassette dell'Ufficio di presidenza (di Coop </w:t>
            </w:r>
            <w:proofErr w:type="gramStart"/>
            <w:r w:rsidRPr="001624BA">
              <w:rPr>
                <w:rFonts w:ascii="Arial" w:eastAsia="Times New Roman" w:hAnsi="Arial" w:cs="Arial"/>
                <w:color w:val="000000"/>
                <w:sz w:val="24"/>
                <w:szCs w:val="24"/>
                <w:lang w:eastAsia="it-IT"/>
              </w:rPr>
              <w:t>Lombardia ?</w:t>
            </w:r>
            <w:proofErr w:type="gramEnd"/>
            <w:r w:rsidRPr="001624BA">
              <w:rPr>
                <w:rFonts w:ascii="Arial" w:eastAsia="Times New Roman" w:hAnsi="Arial" w:cs="Arial"/>
                <w:color w:val="000000"/>
                <w:sz w:val="24"/>
                <w:szCs w:val="24"/>
                <w:lang w:eastAsia="it-IT"/>
              </w:rPr>
              <w:t>) 1985-1987</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Audiocassette (n.10) dell'Ufficio presidenza (di Coop Lombardia?) recanti esternamente gli appunti "da 30 gennaio 1985 a 23 aprile 1987".</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1985-1987</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3683"/>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b.12 p.15</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eventi cooperative culturali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di spettacoli teatrali (n.9), e altri eventi culturali (n.38):</w:t>
            </w:r>
            <w:r w:rsidR="00323BA2">
              <w:rPr>
                <w:rFonts w:ascii="Arial" w:eastAsia="Times New Roman" w:hAnsi="Arial" w:cs="Arial"/>
                <w:color w:val="000000"/>
                <w:sz w:val="24"/>
                <w:szCs w:val="24"/>
                <w:lang w:eastAsia="it-IT"/>
              </w:rPr>
              <w:t xml:space="preserve"> </w:t>
            </w:r>
            <w:r w:rsidRPr="001624BA">
              <w:rPr>
                <w:rFonts w:ascii="Arial" w:eastAsia="Times New Roman" w:hAnsi="Arial" w:cs="Arial"/>
                <w:color w:val="000000"/>
                <w:sz w:val="24"/>
                <w:szCs w:val="24"/>
                <w:lang w:eastAsia="it-IT"/>
              </w:rPr>
              <w:t>spettacoli dal titolo "La Barca di Arlecchino" a cura di Coop Eguali Poliarte e "L'idolo cinese" a cura di Paisiello Poliarte; spettacoli teatrali presso il Teatro del buratto dal titolo "Cos'è quel punto nell'azzurro" e "Dinos"; spettacoli teatrali, sfilate di moda e mostre.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19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b.13 p.1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e dischi (?)</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(n.14) e dischi (n.3) privi di didascalie e pertanto di difficile contestualizzazione.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5518"/>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b.13 p.2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del corso di formazione professionale "Gli stabilimenti Coop" tenuto presso la Società Umanitaria Fondazione P.M. Loria di Milano per l'Alleanza italiana dell</w:t>
            </w:r>
            <w:r w:rsidR="00323BA2">
              <w:rPr>
                <w:rFonts w:ascii="Arial" w:eastAsia="Times New Roman" w:hAnsi="Arial" w:cs="Arial"/>
                <w:color w:val="000000"/>
                <w:sz w:val="24"/>
                <w:szCs w:val="24"/>
                <w:lang w:eastAsia="it-IT"/>
              </w:rPr>
              <w:t xml:space="preserve">e </w:t>
            </w:r>
            <w:r w:rsidRPr="001624BA">
              <w:rPr>
                <w:rFonts w:ascii="Arial" w:eastAsia="Times New Roman" w:hAnsi="Arial" w:cs="Arial"/>
                <w:color w:val="000000"/>
                <w:sz w:val="24"/>
                <w:szCs w:val="24"/>
                <w:lang w:eastAsia="it-IT"/>
              </w:rPr>
              <w:t>cooperative di consumo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del corso di formazione professionale "Gli stabilimenti Coop" tenuto presso la Società Umanitaria Fondazione P.M. Loria di Milano per l'Alleanza italiana della cooperative di consumo, inerenti: ACM Azienda cooperativa macellazione e lavorazione carni di Reggio Emilia, filiera macellazione carni, prodotti; Consorzio interprovinciale di imbottigliamento vini di Castelfranco Emilia, Cantina sociale Monteforte d'Alpone, prodotti e filiera produzione e imbottigliamento vini; vecchio stabile Latterie cooperative riunite di Reggio Emilia, Consorzio provinciale caseifici cooperativi e sociali di Modena, prodotti e filiera produzione e imbottigliamento latte, stagionatura formaggi e altri prodotti caseari;</w:t>
            </w:r>
            <w:r w:rsidR="00323BA2">
              <w:rPr>
                <w:rFonts w:ascii="Arial" w:eastAsia="Times New Roman" w:hAnsi="Arial" w:cs="Arial"/>
                <w:color w:val="000000"/>
                <w:sz w:val="24"/>
                <w:szCs w:val="24"/>
                <w:lang w:eastAsia="it-IT"/>
              </w:rPr>
              <w:t xml:space="preserve"> </w:t>
            </w:r>
            <w:r w:rsidRPr="001624BA">
              <w:rPr>
                <w:rFonts w:ascii="Arial" w:eastAsia="Times New Roman" w:hAnsi="Arial" w:cs="Arial"/>
                <w:color w:val="000000"/>
                <w:sz w:val="24"/>
                <w:szCs w:val="24"/>
                <w:lang w:eastAsia="it-IT"/>
              </w:rPr>
              <w:t>filiera e prodotti pasta e derivati; vecchi stabilimenti Pineta e  Corticella.</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816"/>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b.13 p.3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Negativi prodotti e negozi Coop</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Negativi di prodotti e interni negozi Coop.</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62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b.14 a.1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w:t>
            </w:r>
            <w:r w:rsidR="00E0152E">
              <w:rPr>
                <w:rFonts w:ascii="Arial" w:eastAsia="Times New Roman" w:hAnsi="Arial" w:cs="Arial"/>
                <w:color w:val="000000"/>
                <w:sz w:val="24"/>
                <w:szCs w:val="24"/>
                <w:lang w:eastAsia="it-IT"/>
              </w:rPr>
              <w:t>Unicoop</w:t>
            </w:r>
            <w:r w:rsidRPr="001624BA">
              <w:rPr>
                <w:rFonts w:ascii="Arial" w:eastAsia="Times New Roman" w:hAnsi="Arial" w:cs="Arial"/>
                <w:color w:val="000000"/>
                <w:sz w:val="24"/>
                <w:szCs w:val="24"/>
                <w:lang w:eastAsia="it-IT"/>
              </w:rPr>
              <w:t xml:space="preserve"> Lombardia Superette via Monti a Como (?)]</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Piccoli album di fotografie a colori del fotografo Foto Lario di Attilio Mandelli di Como, risalenti presumibilmente agli anni Settanta, raffiguranti interni dei reparti di supermercati Coop (forse Superette di Via Monti a Como di </w:t>
            </w:r>
            <w:r w:rsidR="00E0152E">
              <w:rPr>
                <w:rFonts w:ascii="Arial" w:eastAsia="Times New Roman" w:hAnsi="Arial" w:cs="Arial"/>
                <w:color w:val="000000"/>
                <w:sz w:val="24"/>
                <w:szCs w:val="24"/>
                <w:lang w:eastAsia="it-IT"/>
              </w:rPr>
              <w:t>Unicoop</w:t>
            </w:r>
            <w:r w:rsidRPr="001624BA">
              <w:rPr>
                <w:rFonts w:ascii="Arial" w:eastAsia="Times New Roman" w:hAnsi="Arial" w:cs="Arial"/>
                <w:color w:val="000000"/>
                <w:sz w:val="24"/>
                <w:szCs w:val="24"/>
                <w:lang w:eastAsia="it-IT"/>
              </w:rPr>
              <w:t xml:space="preserve"> Lombardia?).</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Anni 70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Album fotografico.</w:t>
            </w:r>
          </w:p>
        </w:tc>
      </w:tr>
      <w:tr w:rsidR="001624BA" w:rsidRPr="001624BA" w:rsidTr="00B17CEF">
        <w:trPr>
          <w:trHeight w:val="1407"/>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b.14 a.2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60° anniversario della Cooperativa di Cadorago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Album fotografico con fotografie in bi</w:t>
            </w:r>
            <w:r w:rsidR="00323BA2">
              <w:rPr>
                <w:rFonts w:ascii="Arial" w:eastAsia="Times New Roman" w:hAnsi="Arial" w:cs="Arial"/>
                <w:color w:val="000000"/>
                <w:sz w:val="24"/>
                <w:szCs w:val="24"/>
                <w:lang w:eastAsia="it-IT"/>
              </w:rPr>
              <w:t>a</w:t>
            </w:r>
            <w:r w:rsidRPr="001624BA">
              <w:rPr>
                <w:rFonts w:ascii="Arial" w:eastAsia="Times New Roman" w:hAnsi="Arial" w:cs="Arial"/>
                <w:color w:val="000000"/>
                <w:sz w:val="24"/>
                <w:szCs w:val="24"/>
                <w:lang w:eastAsia="it-IT"/>
              </w:rPr>
              <w:t>nco e nero con didascalie riguardanti la cerimonia per il 60° anniversario della Cooperativa di Cadorago.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Metà anni 60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Album fotografico.</w:t>
            </w:r>
          </w:p>
        </w:tc>
      </w:tr>
      <w:tr w:rsidR="001624BA" w:rsidRPr="001624BA" w:rsidTr="00B17CEF">
        <w:trPr>
          <w:trHeight w:val="1512"/>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b.14 a.3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Inaugurazione di un supermercato Coop a Cadorago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Album fotografico con fotografie in bianco e nero con didascalie riguardanti l'inaugurazione del supermercato Coop a Cadorago.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Fine anni 60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Album fotografico.</w:t>
            </w:r>
          </w:p>
        </w:tc>
      </w:tr>
      <w:tr w:rsidR="001624BA" w:rsidRPr="001624BA" w:rsidTr="00B17CEF">
        <w:trPr>
          <w:trHeight w:val="1306"/>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b.15 p.1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sulla Cooperativa di consumo di Capiago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(n.16) riguardanti la sede della Cooperativa di consumo di Capiago.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55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b.15 p.2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su Coop Lavoro e nuova Coop Lavoro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(n.43) riguardanti Coop lavoro e nuova Coop Lavoro.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16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b.15 p.3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produzione Filmcoop "La pubblicità fa ormai parte della nostra vita"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(n.78) della produzione Filmcoop dal</w:t>
            </w:r>
            <w:r w:rsidR="00323BA2">
              <w:rPr>
                <w:rFonts w:ascii="Arial" w:eastAsia="Times New Roman" w:hAnsi="Arial" w:cs="Arial"/>
                <w:color w:val="000000"/>
                <w:sz w:val="24"/>
                <w:szCs w:val="24"/>
                <w:lang w:eastAsia="it-IT"/>
              </w:rPr>
              <w:t xml:space="preserve"> t</w:t>
            </w:r>
            <w:r w:rsidRPr="001624BA">
              <w:rPr>
                <w:rFonts w:ascii="Arial" w:eastAsia="Times New Roman" w:hAnsi="Arial" w:cs="Arial"/>
                <w:color w:val="000000"/>
                <w:sz w:val="24"/>
                <w:szCs w:val="24"/>
                <w:lang w:eastAsia="it-IT"/>
              </w:rPr>
              <w:t xml:space="preserve">itolo  </w:t>
            </w:r>
            <w:r w:rsidR="00323BA2">
              <w:rPr>
                <w:rFonts w:ascii="Arial" w:eastAsia="Times New Roman" w:hAnsi="Arial" w:cs="Arial"/>
                <w:color w:val="000000"/>
                <w:sz w:val="24"/>
                <w:szCs w:val="24"/>
                <w:lang w:eastAsia="it-IT"/>
              </w:rPr>
              <w:t xml:space="preserve"> </w:t>
            </w:r>
            <w:r w:rsidRPr="001624BA">
              <w:rPr>
                <w:rFonts w:ascii="Arial" w:eastAsia="Times New Roman" w:hAnsi="Arial" w:cs="Arial"/>
                <w:color w:val="000000"/>
                <w:sz w:val="24"/>
                <w:szCs w:val="24"/>
                <w:lang w:eastAsia="it-IT"/>
              </w:rPr>
              <w:t>"La pubblicità fa ormai parte della nostra vita" presentata dall'Associazione Nazionale Cooperative di Consumo e dalla Lega Nazionale delle Cooperative mutue.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124"/>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b.15 p.4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prodotti a marchio Coop</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inerenti prodotti a marchio Coop, etichette e produttori.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16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b.15 p.5</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4° Congresso regionale cooperative in Lombardia 22-23 aprile 1987</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Diapositive (n.4) inerenti </w:t>
            </w:r>
            <w:r w:rsidR="00323BA2">
              <w:rPr>
                <w:rFonts w:ascii="Arial" w:eastAsia="Times New Roman" w:hAnsi="Arial" w:cs="Arial"/>
                <w:color w:val="000000"/>
                <w:sz w:val="24"/>
                <w:szCs w:val="24"/>
                <w:lang w:eastAsia="it-IT"/>
              </w:rPr>
              <w:t>a</w:t>
            </w:r>
            <w:r w:rsidRPr="001624BA">
              <w:rPr>
                <w:rFonts w:ascii="Arial" w:eastAsia="Times New Roman" w:hAnsi="Arial" w:cs="Arial"/>
                <w:color w:val="000000"/>
                <w:sz w:val="24"/>
                <w:szCs w:val="24"/>
                <w:lang w:eastAsia="it-IT"/>
              </w:rPr>
              <w:t>l 4° Congresso regionale cooperative in Lombardia tenutosi il 22-23 aprile 1987</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1987</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4258"/>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b.15 p.6</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produzione "Alla scoperta del cibo"</w:t>
            </w:r>
            <w:r w:rsidR="00323BA2">
              <w:rPr>
                <w:rFonts w:ascii="Arial" w:eastAsia="Times New Roman" w:hAnsi="Arial" w:cs="Arial"/>
                <w:color w:val="000000"/>
                <w:sz w:val="24"/>
                <w:szCs w:val="24"/>
                <w:lang w:eastAsia="it-IT"/>
              </w:rPr>
              <w:t xml:space="preserve"> </w:t>
            </w:r>
            <w:r w:rsidRPr="001624BA">
              <w:rPr>
                <w:rFonts w:ascii="Arial" w:eastAsia="Times New Roman" w:hAnsi="Arial" w:cs="Arial"/>
                <w:color w:val="000000"/>
                <w:sz w:val="24"/>
                <w:szCs w:val="24"/>
                <w:lang w:eastAsia="it-IT"/>
              </w:rPr>
              <w:t>programma di educazione alimentare promosso dalla Coop dall'Associazione nazionale cooperative di consumo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della filmina "Alla scoperta del cibo"</w:t>
            </w:r>
            <w:r w:rsidR="00323BA2">
              <w:rPr>
                <w:rFonts w:ascii="Arial" w:eastAsia="Times New Roman" w:hAnsi="Arial" w:cs="Arial"/>
                <w:color w:val="000000"/>
                <w:sz w:val="24"/>
                <w:szCs w:val="24"/>
                <w:lang w:eastAsia="it-IT"/>
              </w:rPr>
              <w:t xml:space="preserve"> </w:t>
            </w:r>
            <w:r w:rsidRPr="001624BA">
              <w:rPr>
                <w:rFonts w:ascii="Arial" w:eastAsia="Times New Roman" w:hAnsi="Arial" w:cs="Arial"/>
                <w:color w:val="000000"/>
                <w:sz w:val="24"/>
                <w:szCs w:val="24"/>
                <w:lang w:eastAsia="it-IT"/>
              </w:rPr>
              <w:t>programma di educazione alimentare promosso dalla Coop e dall'Associazione nazionale cooperative di consumo.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151"/>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b.16 p.1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cortometraggio "Adamo ed Eva" Coop</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del cortometraggio dal titolo "Adamo ed Eva" in lingua inglese.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39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b.16 a.2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varie sulla cooperazione - miscellanea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Album contenente diapositive inerenti:</w:t>
            </w:r>
            <w:r w:rsidRPr="001624BA">
              <w:rPr>
                <w:rFonts w:ascii="Arial" w:eastAsia="Times New Roman" w:hAnsi="Arial" w:cs="Arial"/>
                <w:color w:val="000000"/>
                <w:sz w:val="24"/>
                <w:szCs w:val="24"/>
                <w:lang w:eastAsia="it-IT"/>
              </w:rPr>
              <w:br/>
              <w:t>- cortometraggio dal titolo "Adamo ed Eva" in lingua inglese;</w:t>
            </w:r>
            <w:r w:rsidRPr="001624BA">
              <w:rPr>
                <w:rFonts w:ascii="Arial" w:eastAsia="Times New Roman" w:hAnsi="Arial" w:cs="Arial"/>
                <w:color w:val="000000"/>
                <w:sz w:val="24"/>
                <w:szCs w:val="24"/>
                <w:lang w:eastAsia="it-IT"/>
              </w:rPr>
              <w:br/>
              <w:t>- prodotti a marchio Coop;</w:t>
            </w:r>
            <w:r w:rsidRPr="001624BA">
              <w:rPr>
                <w:rFonts w:ascii="Arial" w:eastAsia="Times New Roman" w:hAnsi="Arial" w:cs="Arial"/>
                <w:color w:val="000000"/>
                <w:sz w:val="24"/>
                <w:szCs w:val="24"/>
                <w:lang w:eastAsia="it-IT"/>
              </w:rPr>
              <w:br/>
              <w:t>- sede della Cooperativa di Uggiate;</w:t>
            </w:r>
            <w:r w:rsidRPr="001624BA">
              <w:rPr>
                <w:rFonts w:ascii="Arial" w:eastAsia="Times New Roman" w:hAnsi="Arial" w:cs="Arial"/>
                <w:color w:val="000000"/>
                <w:sz w:val="24"/>
                <w:szCs w:val="24"/>
                <w:lang w:eastAsia="it-IT"/>
              </w:rPr>
              <w:br/>
              <w:t>- diapositive varie di sedi di cooperative (interni ed esterni), eventi, manifestazioni e altro (prive di di</w:t>
            </w:r>
            <w:r w:rsidR="00323BA2">
              <w:rPr>
                <w:rFonts w:ascii="Arial" w:eastAsia="Times New Roman" w:hAnsi="Arial" w:cs="Arial"/>
                <w:color w:val="000000"/>
                <w:sz w:val="24"/>
                <w:szCs w:val="24"/>
                <w:lang w:eastAsia="it-IT"/>
              </w:rPr>
              <w:t>da</w:t>
            </w:r>
            <w:r w:rsidRPr="001624BA">
              <w:rPr>
                <w:rFonts w:ascii="Arial" w:eastAsia="Times New Roman" w:hAnsi="Arial" w:cs="Arial"/>
                <w:color w:val="000000"/>
                <w:sz w:val="24"/>
                <w:szCs w:val="24"/>
                <w:lang w:eastAsia="it-IT"/>
              </w:rPr>
              <w:t>scalie pertanto di difficile contestualizzazione).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Album fotografico.</w:t>
            </w:r>
          </w:p>
        </w:tc>
      </w:tr>
      <w:tr w:rsidR="001624BA" w:rsidRPr="001624BA" w:rsidTr="00B17CEF">
        <w:trPr>
          <w:trHeight w:val="366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b.16 a.3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varie sulla cooperazione - miscellanea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inerenti:</w:t>
            </w:r>
            <w:r w:rsidRPr="001624BA">
              <w:rPr>
                <w:rFonts w:ascii="Arial" w:eastAsia="Times New Roman" w:hAnsi="Arial" w:cs="Arial"/>
                <w:color w:val="000000"/>
                <w:sz w:val="24"/>
                <w:szCs w:val="24"/>
                <w:lang w:eastAsia="it-IT"/>
              </w:rPr>
              <w:br/>
              <w:t>- diverse cooperative storiche tra cui Società cooperativa edificatrice di Como, Società di mutuo soccorso di Grandate, Cooperativa di Acquanegra, Cooperativa Valle e Unione cooperativa di Milano;</w:t>
            </w:r>
            <w:r w:rsidRPr="001624BA">
              <w:rPr>
                <w:rFonts w:ascii="Arial" w:eastAsia="Times New Roman" w:hAnsi="Arial" w:cs="Arial"/>
                <w:color w:val="000000"/>
                <w:sz w:val="24"/>
                <w:szCs w:val="24"/>
                <w:lang w:eastAsia="it-IT"/>
              </w:rPr>
              <w:br/>
              <w:t>- statuti di cooperative storiche;</w:t>
            </w:r>
            <w:r w:rsidRPr="001624BA">
              <w:rPr>
                <w:rFonts w:ascii="Arial" w:eastAsia="Times New Roman" w:hAnsi="Arial" w:cs="Arial"/>
                <w:color w:val="000000"/>
                <w:sz w:val="24"/>
                <w:szCs w:val="24"/>
                <w:lang w:eastAsia="it-IT"/>
              </w:rPr>
              <w:br/>
              <w:t>- cooperatori e personaggi illustri della cooperazione;</w:t>
            </w:r>
            <w:r w:rsidRPr="001624BA">
              <w:rPr>
                <w:rFonts w:ascii="Arial" w:eastAsia="Times New Roman" w:hAnsi="Arial" w:cs="Arial"/>
                <w:color w:val="000000"/>
                <w:sz w:val="24"/>
                <w:szCs w:val="24"/>
                <w:lang w:eastAsia="it-IT"/>
              </w:rPr>
              <w:br/>
              <w:t>- eventi e manifestazioni;</w:t>
            </w:r>
            <w:r w:rsidRPr="001624BA">
              <w:rPr>
                <w:rFonts w:ascii="Arial" w:eastAsia="Times New Roman" w:hAnsi="Arial" w:cs="Arial"/>
                <w:color w:val="000000"/>
                <w:sz w:val="24"/>
                <w:szCs w:val="24"/>
                <w:lang w:eastAsia="it-IT"/>
              </w:rPr>
              <w:br/>
              <w:t>- Rochdale;</w:t>
            </w:r>
            <w:r w:rsidRPr="001624BA">
              <w:rPr>
                <w:rFonts w:ascii="Arial" w:eastAsia="Times New Roman" w:hAnsi="Arial" w:cs="Arial"/>
                <w:color w:val="000000"/>
                <w:sz w:val="24"/>
                <w:szCs w:val="24"/>
                <w:lang w:eastAsia="it-IT"/>
              </w:rPr>
              <w:br/>
              <w:t>- prodotti di consumo (a marchio Coop?);</w:t>
            </w:r>
            <w:r w:rsidRPr="001624BA">
              <w:rPr>
                <w:rFonts w:ascii="Arial" w:eastAsia="Times New Roman" w:hAnsi="Arial" w:cs="Arial"/>
                <w:color w:val="000000"/>
                <w:sz w:val="24"/>
                <w:szCs w:val="24"/>
                <w:lang w:eastAsia="it-IT"/>
              </w:rPr>
              <w:br/>
              <w:t>- diapositive di difficile contestualizzazione.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Album di diapositive.</w:t>
            </w:r>
          </w:p>
        </w:tc>
      </w:tr>
      <w:tr w:rsidR="001624BA" w:rsidRPr="001624BA" w:rsidTr="00B17CEF">
        <w:trPr>
          <w:trHeight w:val="1123"/>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b.16 f.4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Cooperativa di Cusano Milanino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Negativi e provini fotografici raffiguranti la sede (interni ed esterni) della Coopera</w:t>
            </w:r>
            <w:r w:rsidR="00323BA2">
              <w:rPr>
                <w:rFonts w:ascii="Arial" w:eastAsia="Times New Roman" w:hAnsi="Arial" w:cs="Arial"/>
                <w:color w:val="000000"/>
                <w:sz w:val="24"/>
                <w:szCs w:val="24"/>
                <w:lang w:eastAsia="it-IT"/>
              </w:rPr>
              <w:t>t</w:t>
            </w:r>
            <w:r w:rsidRPr="001624BA">
              <w:rPr>
                <w:rFonts w:ascii="Arial" w:eastAsia="Times New Roman" w:hAnsi="Arial" w:cs="Arial"/>
                <w:color w:val="000000"/>
                <w:sz w:val="24"/>
                <w:szCs w:val="24"/>
                <w:lang w:eastAsia="it-IT"/>
              </w:rPr>
              <w:t>iva di Cusano Milanino.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832"/>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b.16 f.5</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Supermercato Coop (?)</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Fotografia raffigurante l'esterno di un supermercato Coop.</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535"/>
          <w:jc w:val="center"/>
        </w:trPr>
        <w:tc>
          <w:tcPr>
            <w:tcW w:w="2605" w:type="dxa"/>
            <w:shd w:val="clear" w:color="000000" w:fill="FFFFFF"/>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b.17 p.1</w:t>
            </w:r>
          </w:p>
        </w:tc>
        <w:tc>
          <w:tcPr>
            <w:tcW w:w="2354" w:type="dxa"/>
            <w:shd w:val="clear" w:color="000000" w:fill="FFFFFF"/>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Audiovisivi e microfilm sulla cooperazione</w:t>
            </w:r>
          </w:p>
        </w:tc>
        <w:tc>
          <w:tcPr>
            <w:tcW w:w="6003" w:type="dxa"/>
            <w:shd w:val="clear" w:color="000000" w:fill="FFFFFF"/>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Rullini della sezione audiovisivi della Società Umanitaria Milano dal titolo "Dallo spaccio al </w:t>
            </w:r>
            <w:proofErr w:type="spellStart"/>
            <w:r w:rsidRPr="001624BA">
              <w:rPr>
                <w:rFonts w:ascii="Arial" w:eastAsia="Times New Roman" w:hAnsi="Arial" w:cs="Arial"/>
                <w:color w:val="000000"/>
                <w:sz w:val="24"/>
                <w:szCs w:val="24"/>
                <w:lang w:eastAsia="it-IT"/>
              </w:rPr>
              <w:t>Supercoop</w:t>
            </w:r>
            <w:proofErr w:type="spellEnd"/>
            <w:r w:rsidRPr="001624BA">
              <w:rPr>
                <w:rFonts w:ascii="Arial" w:eastAsia="Times New Roman" w:hAnsi="Arial" w:cs="Arial"/>
                <w:color w:val="000000"/>
                <w:sz w:val="24"/>
                <w:szCs w:val="24"/>
                <w:lang w:eastAsia="it-IT"/>
              </w:rPr>
              <w:t xml:space="preserve"> parte 1 e parte 2", "La linea di vendita Coop parte 1 e parte 2 e parte 3", "Marketing AIGC 1964", "Il lato positivo" (n.10).</w:t>
            </w:r>
          </w:p>
        </w:tc>
        <w:tc>
          <w:tcPr>
            <w:tcW w:w="1791" w:type="dxa"/>
            <w:shd w:val="clear" w:color="000000" w:fill="FFFFFF"/>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000000" w:fill="FFFFFF"/>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689"/>
          <w:jc w:val="center"/>
        </w:trPr>
        <w:tc>
          <w:tcPr>
            <w:tcW w:w="2605" w:type="dxa"/>
            <w:shd w:val="clear" w:color="000000" w:fill="FFFFFF"/>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b.17 p.2</w:t>
            </w:r>
          </w:p>
        </w:tc>
        <w:tc>
          <w:tcPr>
            <w:tcW w:w="2354" w:type="dxa"/>
            <w:shd w:val="clear" w:color="000000" w:fill="FFFFFF"/>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sulla cooperazione e cooperative varie - miscellanea</w:t>
            </w:r>
          </w:p>
        </w:tc>
        <w:tc>
          <w:tcPr>
            <w:tcW w:w="6003" w:type="dxa"/>
            <w:shd w:val="clear" w:color="000000" w:fill="FFFFFF"/>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Diapositive varie raffiguranti supermercati (interni ed esterni), eventi e convegni, pubblicazioni e periodici, cooperative e società di mutuo soccorso (tra cui Ramponio Verna e Albate), </w:t>
            </w:r>
            <w:r w:rsidR="00E0152E">
              <w:rPr>
                <w:rFonts w:ascii="Arial" w:eastAsia="Times New Roman" w:hAnsi="Arial" w:cs="Arial"/>
                <w:color w:val="000000"/>
                <w:sz w:val="24"/>
                <w:szCs w:val="24"/>
                <w:lang w:eastAsia="it-IT"/>
              </w:rPr>
              <w:t>Unicoop</w:t>
            </w:r>
            <w:r w:rsidRPr="001624BA">
              <w:rPr>
                <w:rFonts w:ascii="Arial" w:eastAsia="Times New Roman" w:hAnsi="Arial" w:cs="Arial"/>
                <w:color w:val="000000"/>
                <w:sz w:val="24"/>
                <w:szCs w:val="24"/>
                <w:lang w:eastAsia="it-IT"/>
              </w:rPr>
              <w:t xml:space="preserve"> Lombardia, Coop Lombardia, spot pubblicitari. </w:t>
            </w:r>
          </w:p>
        </w:tc>
        <w:tc>
          <w:tcPr>
            <w:tcW w:w="1791" w:type="dxa"/>
            <w:shd w:val="clear" w:color="000000" w:fill="FFFFFF"/>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000000" w:fill="FFFFFF"/>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321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b.17 f.3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Cartoline commemorative di diverse cooperative storiche </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Copie di cartoline commemorative e certificati azionari di diverse cooperative storiche ed enti cooperativi (tra cui Unione cooperativa di Milano e di Milanino e complesso del Milanino, Società di patronato e mutuo soccorso per le giovani operaie (?), Associazione generale degli impiegati civili di Milano, padiglione della Società Umanitaria all'esposizione di Milano del 1906, Cooperativa di consumo Carlo Marx, Società edificatrice di abitazioni operaie, Cooperativa di consumo di Bovisa, Società operaia di</w:t>
            </w:r>
            <w:r w:rsidR="00A24D27">
              <w:rPr>
                <w:rFonts w:ascii="Arial" w:eastAsia="Times New Roman" w:hAnsi="Arial" w:cs="Arial"/>
                <w:color w:val="000000"/>
                <w:sz w:val="24"/>
                <w:szCs w:val="24"/>
                <w:lang w:eastAsia="it-IT"/>
              </w:rPr>
              <w:t xml:space="preserve"> M</w:t>
            </w:r>
            <w:r w:rsidRPr="001624BA">
              <w:rPr>
                <w:rFonts w:ascii="Arial" w:eastAsia="Times New Roman" w:hAnsi="Arial" w:cs="Arial"/>
                <w:color w:val="000000"/>
                <w:sz w:val="24"/>
                <w:szCs w:val="24"/>
                <w:lang w:eastAsia="it-IT"/>
              </w:rPr>
              <w:t>enaggio, Lega nazionale delle cooperative e mutue).</w:t>
            </w:r>
          </w:p>
          <w:p w:rsidR="00917F4B" w:rsidRDefault="00917F4B" w:rsidP="001624BA">
            <w:pPr>
              <w:spacing w:after="0" w:line="240" w:lineRule="auto"/>
              <w:rPr>
                <w:rFonts w:ascii="Arial" w:eastAsia="Times New Roman" w:hAnsi="Arial" w:cs="Arial"/>
                <w:color w:val="000000"/>
                <w:sz w:val="24"/>
                <w:szCs w:val="24"/>
                <w:lang w:eastAsia="it-IT"/>
              </w:rPr>
            </w:pPr>
          </w:p>
          <w:p w:rsidR="00A24D27" w:rsidRPr="001624BA" w:rsidRDefault="00A24D27" w:rsidP="001624BA">
            <w:pPr>
              <w:spacing w:after="0" w:line="240" w:lineRule="auto"/>
              <w:rPr>
                <w:rFonts w:ascii="Arial" w:eastAsia="Times New Roman" w:hAnsi="Arial" w:cs="Arial"/>
                <w:color w:val="000000"/>
                <w:sz w:val="24"/>
                <w:szCs w:val="24"/>
                <w:lang w:eastAsia="it-IT"/>
              </w:rPr>
            </w:pP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Trattasi di copie di originali risalenti agli anni 1901-1926.</w:t>
            </w:r>
          </w:p>
        </w:tc>
      </w:tr>
      <w:tr w:rsidR="001624BA" w:rsidRPr="001624BA" w:rsidTr="00B17CEF">
        <w:trPr>
          <w:trHeight w:val="393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b.18 f.1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Mostra "Cooperative in Lombardia. Nel cuore della economia italiana un moderno sistema di imprese" tenutasi a Palazzo reale a Milano il 20-31 maggio 1986 in occasione del Centenario delle cooperative in Lombardia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Materiale riguardante la mostra "Cooperative in Lombardia. Nel cuore della economia italiana un moderno sistema di imprese" organizzata dalla Lega nazionale delle cooperative e mutue con il patrocinio di altri enti:</w:t>
            </w:r>
            <w:r w:rsidRPr="001624BA">
              <w:rPr>
                <w:rFonts w:ascii="Arial" w:eastAsia="Times New Roman" w:hAnsi="Arial" w:cs="Arial"/>
                <w:color w:val="000000"/>
                <w:sz w:val="24"/>
                <w:szCs w:val="24"/>
                <w:lang w:eastAsia="it-IT"/>
              </w:rPr>
              <w:br/>
              <w:t>- guida alla mostra (2 copie);</w:t>
            </w:r>
            <w:r w:rsidRPr="001624BA">
              <w:rPr>
                <w:rFonts w:ascii="Arial" w:eastAsia="Times New Roman" w:hAnsi="Arial" w:cs="Arial"/>
                <w:color w:val="000000"/>
                <w:sz w:val="24"/>
                <w:szCs w:val="24"/>
                <w:lang w:eastAsia="it-IT"/>
              </w:rPr>
              <w:br/>
              <w:t>- provini delle fotografie della mostra (n.2);</w:t>
            </w:r>
            <w:r w:rsidRPr="001624BA">
              <w:rPr>
                <w:rFonts w:ascii="Arial" w:eastAsia="Times New Roman" w:hAnsi="Arial" w:cs="Arial"/>
                <w:color w:val="000000"/>
                <w:sz w:val="24"/>
                <w:szCs w:val="24"/>
                <w:lang w:eastAsia="it-IT"/>
              </w:rPr>
              <w:br/>
              <w:t>- stampe delle fotografie della mostra (n.13);</w:t>
            </w:r>
            <w:r w:rsidRPr="001624BA">
              <w:rPr>
                <w:rFonts w:ascii="Arial" w:eastAsia="Times New Roman" w:hAnsi="Arial" w:cs="Arial"/>
                <w:color w:val="000000"/>
                <w:sz w:val="24"/>
                <w:szCs w:val="24"/>
                <w:lang w:eastAsia="it-IT"/>
              </w:rPr>
              <w:br/>
              <w:t>- diapositive a colori dell</w:t>
            </w:r>
            <w:r w:rsidR="00323BA2">
              <w:rPr>
                <w:rFonts w:ascii="Arial" w:eastAsia="Times New Roman" w:hAnsi="Arial" w:cs="Arial"/>
                <w:color w:val="000000"/>
                <w:sz w:val="24"/>
                <w:szCs w:val="24"/>
                <w:lang w:eastAsia="it-IT"/>
              </w:rPr>
              <w:t xml:space="preserve">a </w:t>
            </w:r>
            <w:r w:rsidRPr="001624BA">
              <w:rPr>
                <w:rFonts w:ascii="Arial" w:eastAsia="Times New Roman" w:hAnsi="Arial" w:cs="Arial"/>
                <w:color w:val="000000"/>
                <w:sz w:val="24"/>
                <w:szCs w:val="24"/>
                <w:lang w:eastAsia="it-IT"/>
              </w:rPr>
              <w:t>mostra (n.28);</w:t>
            </w:r>
            <w:r w:rsidRPr="001624BA">
              <w:rPr>
                <w:rFonts w:ascii="Arial" w:eastAsia="Times New Roman" w:hAnsi="Arial" w:cs="Arial"/>
                <w:color w:val="000000"/>
                <w:sz w:val="24"/>
                <w:szCs w:val="24"/>
                <w:lang w:eastAsia="it-IT"/>
              </w:rPr>
              <w:br/>
              <w:t>- negativi su pellicola dello stemma Società degli Operai di Viggiù 1862 esposto durante la mostra (n.9).</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1986</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698"/>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b.18 f.2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varie - miscellanea</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Negativi raffiguranti materiale vario inerente la cooperazione probabilmente usato per delle pubblicazioni ma di difficile contestualizzazione inerenti:</w:t>
            </w:r>
            <w:r w:rsidRPr="001624BA">
              <w:rPr>
                <w:rFonts w:ascii="Arial" w:eastAsia="Times New Roman" w:hAnsi="Arial" w:cs="Arial"/>
                <w:color w:val="000000"/>
                <w:sz w:val="24"/>
                <w:szCs w:val="24"/>
                <w:lang w:eastAsia="it-IT"/>
              </w:rPr>
              <w:br/>
              <w:t xml:space="preserve">- manifestazioni fasciste; </w:t>
            </w:r>
            <w:r w:rsidRPr="001624BA">
              <w:rPr>
                <w:rFonts w:ascii="Arial" w:eastAsia="Times New Roman" w:hAnsi="Arial" w:cs="Arial"/>
                <w:color w:val="000000"/>
                <w:sz w:val="24"/>
                <w:szCs w:val="24"/>
                <w:lang w:eastAsia="it-IT"/>
              </w:rPr>
              <w:br/>
              <w:t xml:space="preserve">- interni di spacci e dello stabilimento sito in Corso XXII marzo (?) dell'Azienda consorziale dei consumi; </w:t>
            </w:r>
            <w:r w:rsidRPr="001624BA">
              <w:rPr>
                <w:rFonts w:ascii="Arial" w:eastAsia="Times New Roman" w:hAnsi="Arial" w:cs="Arial"/>
                <w:color w:val="000000"/>
                <w:sz w:val="24"/>
                <w:szCs w:val="24"/>
                <w:lang w:eastAsia="it-IT"/>
              </w:rPr>
              <w:br/>
              <w:t xml:space="preserve">- medaglie e cartoline commemorative; </w:t>
            </w:r>
            <w:r w:rsidRPr="001624BA">
              <w:rPr>
                <w:rFonts w:ascii="Arial" w:eastAsia="Times New Roman" w:hAnsi="Arial" w:cs="Arial"/>
                <w:color w:val="000000"/>
                <w:sz w:val="24"/>
                <w:szCs w:val="24"/>
                <w:lang w:eastAsia="it-IT"/>
              </w:rPr>
              <w:br/>
              <w:t xml:space="preserve">- sede della Società cooperativa Unione Sant'Antonio di Casorezzo; </w:t>
            </w:r>
            <w:r w:rsidRPr="001624BA">
              <w:rPr>
                <w:rFonts w:ascii="Arial" w:eastAsia="Times New Roman" w:hAnsi="Arial" w:cs="Arial"/>
                <w:color w:val="000000"/>
                <w:sz w:val="24"/>
                <w:szCs w:val="24"/>
                <w:lang w:eastAsia="it-IT"/>
              </w:rPr>
              <w:br/>
              <w:t xml:space="preserve">- sezioni di Cazzago Brabbia, Niguarda e Desio (?); </w:t>
            </w:r>
            <w:r w:rsidRPr="001624BA">
              <w:rPr>
                <w:rFonts w:ascii="Arial" w:eastAsia="Times New Roman" w:hAnsi="Arial" w:cs="Arial"/>
                <w:color w:val="000000"/>
                <w:sz w:val="24"/>
                <w:szCs w:val="24"/>
                <w:lang w:eastAsia="it-IT"/>
              </w:rPr>
              <w:br/>
              <w:t xml:space="preserve">- cantiere e sede del Liceo Ginnasio "Cesare Beccaria" in via Francesco Ferruccio angolo via Ippolito Nievo 1956-57 (?); </w:t>
            </w:r>
            <w:r w:rsidRPr="001624BA">
              <w:rPr>
                <w:rFonts w:ascii="Arial" w:eastAsia="Times New Roman" w:hAnsi="Arial" w:cs="Arial"/>
                <w:color w:val="000000"/>
                <w:sz w:val="24"/>
                <w:szCs w:val="24"/>
                <w:lang w:eastAsia="it-IT"/>
              </w:rPr>
              <w:br/>
              <w:t xml:space="preserve">- Federcoop di Milano; </w:t>
            </w:r>
            <w:r w:rsidRPr="001624BA">
              <w:rPr>
                <w:rFonts w:ascii="Arial" w:eastAsia="Times New Roman" w:hAnsi="Arial" w:cs="Arial"/>
                <w:color w:val="000000"/>
                <w:sz w:val="24"/>
                <w:szCs w:val="24"/>
                <w:lang w:eastAsia="it-IT"/>
              </w:rPr>
              <w:br/>
              <w:t xml:space="preserve">- interni ed esterni di supermercati Coop; </w:t>
            </w:r>
            <w:r w:rsidRPr="001624BA">
              <w:rPr>
                <w:rFonts w:ascii="Arial" w:eastAsia="Times New Roman" w:hAnsi="Arial" w:cs="Arial"/>
                <w:color w:val="000000"/>
                <w:sz w:val="24"/>
                <w:szCs w:val="24"/>
                <w:lang w:eastAsia="it-IT"/>
              </w:rPr>
              <w:br/>
              <w:t xml:space="preserve">- Coop servizi; </w:t>
            </w:r>
            <w:r w:rsidRPr="001624BA">
              <w:rPr>
                <w:rFonts w:ascii="Arial" w:eastAsia="Times New Roman" w:hAnsi="Arial" w:cs="Arial"/>
                <w:color w:val="000000"/>
                <w:sz w:val="24"/>
                <w:szCs w:val="24"/>
                <w:lang w:eastAsia="it-IT"/>
              </w:rPr>
              <w:br/>
              <w:t xml:space="preserve">- biblioteca Circolo coop di Rovere; cantiere per la </w:t>
            </w:r>
            <w:r w:rsidRPr="001624BA">
              <w:rPr>
                <w:rFonts w:ascii="Arial" w:eastAsia="Times New Roman" w:hAnsi="Arial" w:cs="Arial"/>
                <w:color w:val="000000"/>
                <w:sz w:val="24"/>
                <w:szCs w:val="24"/>
                <w:lang w:eastAsia="it-IT"/>
              </w:rPr>
              <w:lastRenderedPageBreak/>
              <w:t>costruzione della stazione delle Ferrovie Nord Milano1956-57.</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lastRenderedPageBreak/>
              <w:t>1956-1957</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La maggioranza dei negativi non è databile.</w:t>
            </w:r>
          </w:p>
        </w:tc>
      </w:tr>
      <w:tr w:rsidR="001624BA" w:rsidRPr="001624BA" w:rsidTr="00B17CEF">
        <w:trPr>
          <w:trHeight w:val="141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b.18 p.3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Medaglie di società di mutuo soccorso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negativi e provini fotografici raffiguranti medaglie di diverse società di mutuo soccorso.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noWrap/>
            <w:vAlign w:val="bottom"/>
            <w:hideMark/>
          </w:tcPr>
          <w:p w:rsidR="001624BA" w:rsidRPr="001624BA" w:rsidRDefault="001624BA" w:rsidP="001624BA">
            <w:pPr>
              <w:spacing w:after="0" w:line="240" w:lineRule="auto"/>
              <w:rPr>
                <w:rFonts w:ascii="Arial" w:eastAsia="Times New Roman" w:hAnsi="Arial" w:cs="Arial"/>
                <w:color w:val="000000"/>
                <w:sz w:val="20"/>
                <w:szCs w:val="20"/>
                <w:lang w:eastAsia="it-IT"/>
              </w:rPr>
            </w:pPr>
            <w:r w:rsidRPr="001624BA">
              <w:rPr>
                <w:rFonts w:ascii="Arial" w:eastAsia="Times New Roman" w:hAnsi="Arial" w:cs="Arial"/>
                <w:color w:val="000000"/>
                <w:sz w:val="20"/>
                <w:szCs w:val="20"/>
                <w:lang w:eastAsia="it-IT"/>
              </w:rPr>
              <w:t> </w:t>
            </w:r>
          </w:p>
        </w:tc>
      </w:tr>
      <w:tr w:rsidR="001624BA" w:rsidRPr="001624BA" w:rsidTr="00B17CEF">
        <w:trPr>
          <w:trHeight w:val="982"/>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b.18 p.4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Periodici cooperativi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Negativi di fotografie di periodici cooperativi.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noWrap/>
            <w:vAlign w:val="bottom"/>
            <w:hideMark/>
          </w:tcPr>
          <w:p w:rsidR="001624BA" w:rsidRPr="001624BA" w:rsidRDefault="001624BA" w:rsidP="001624BA">
            <w:pPr>
              <w:spacing w:after="0" w:line="240" w:lineRule="auto"/>
              <w:rPr>
                <w:rFonts w:ascii="Arial" w:eastAsia="Times New Roman" w:hAnsi="Arial" w:cs="Arial"/>
                <w:color w:val="000000"/>
                <w:sz w:val="20"/>
                <w:szCs w:val="20"/>
                <w:lang w:eastAsia="it-IT"/>
              </w:rPr>
            </w:pPr>
            <w:r w:rsidRPr="001624BA">
              <w:rPr>
                <w:rFonts w:ascii="Arial" w:eastAsia="Times New Roman" w:hAnsi="Arial" w:cs="Arial"/>
                <w:color w:val="000000"/>
                <w:sz w:val="20"/>
                <w:szCs w:val="20"/>
                <w:lang w:eastAsia="it-IT"/>
              </w:rPr>
              <w:t> </w:t>
            </w:r>
          </w:p>
        </w:tc>
      </w:tr>
      <w:tr w:rsidR="001624BA" w:rsidRPr="001624BA" w:rsidTr="00B17CEF">
        <w:trPr>
          <w:trHeight w:val="213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p.1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Visita di cooperatori in Niger - Progetto di sviluppo rurale Nord </w:t>
            </w:r>
            <w:proofErr w:type="spellStart"/>
            <w:r w:rsidRPr="001624BA">
              <w:rPr>
                <w:rFonts w:ascii="Arial" w:eastAsia="Times New Roman" w:hAnsi="Arial" w:cs="Arial"/>
                <w:color w:val="000000"/>
                <w:sz w:val="24"/>
                <w:szCs w:val="24"/>
                <w:lang w:eastAsia="it-IT"/>
              </w:rPr>
              <w:t>Mirrah</w:t>
            </w:r>
            <w:proofErr w:type="spellEnd"/>
            <w:r w:rsidRPr="001624BA">
              <w:rPr>
                <w:rFonts w:ascii="Arial" w:eastAsia="Times New Roman" w:hAnsi="Arial" w:cs="Arial"/>
                <w:color w:val="000000"/>
                <w:sz w:val="24"/>
                <w:szCs w:val="24"/>
                <w:lang w:eastAsia="it-IT"/>
              </w:rPr>
              <w:t xml:space="preserve"> di Africa 76 e Coop Lombardia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Piccolo album fotografico contenente fotografie di cooperatori in visita in Niger nell'area del Nord </w:t>
            </w:r>
            <w:proofErr w:type="spellStart"/>
            <w:r w:rsidRPr="001624BA">
              <w:rPr>
                <w:rFonts w:ascii="Arial" w:eastAsia="Times New Roman" w:hAnsi="Arial" w:cs="Arial"/>
                <w:color w:val="000000"/>
                <w:sz w:val="24"/>
                <w:szCs w:val="24"/>
                <w:lang w:eastAsia="it-IT"/>
              </w:rPr>
              <w:t>Mirrah</w:t>
            </w:r>
            <w:proofErr w:type="spellEnd"/>
            <w:r w:rsidRPr="001624BA">
              <w:rPr>
                <w:rFonts w:ascii="Arial" w:eastAsia="Times New Roman" w:hAnsi="Arial" w:cs="Arial"/>
                <w:color w:val="000000"/>
                <w:sz w:val="24"/>
                <w:szCs w:val="24"/>
                <w:lang w:eastAsia="it-IT"/>
              </w:rPr>
              <w:t xml:space="preserve"> nell'ambito del progetto di sviluppo rurale dell'Associazione Africa 76 e Coop Lombardia.</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noWrap/>
            <w:vAlign w:val="bottom"/>
            <w:hideMark/>
          </w:tcPr>
          <w:p w:rsidR="001624BA" w:rsidRPr="001624BA" w:rsidRDefault="001624BA" w:rsidP="001624BA">
            <w:pPr>
              <w:spacing w:after="0" w:line="240" w:lineRule="auto"/>
              <w:rPr>
                <w:rFonts w:ascii="Arial" w:eastAsia="Times New Roman" w:hAnsi="Arial" w:cs="Arial"/>
                <w:color w:val="000000"/>
                <w:sz w:val="20"/>
                <w:szCs w:val="20"/>
                <w:lang w:eastAsia="it-IT"/>
              </w:rPr>
            </w:pPr>
            <w:r w:rsidRPr="001624BA">
              <w:rPr>
                <w:rFonts w:ascii="Arial" w:eastAsia="Times New Roman" w:hAnsi="Arial" w:cs="Arial"/>
                <w:color w:val="000000"/>
                <w:sz w:val="20"/>
                <w:szCs w:val="20"/>
                <w:lang w:eastAsia="it-IT"/>
              </w:rPr>
              <w:t> </w:t>
            </w:r>
          </w:p>
        </w:tc>
      </w:tr>
      <w:tr w:rsidR="001624BA" w:rsidRPr="001624BA" w:rsidTr="00B17CEF">
        <w:trPr>
          <w:trHeight w:val="1724"/>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p.2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varie di Andrea Paredi e altri cooperatori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raffiguranti Andrea Paredi e altri cooperatori di difficile contestualizzazione.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noWrap/>
            <w:vAlign w:val="bottom"/>
            <w:hideMark/>
          </w:tcPr>
          <w:p w:rsidR="001624BA" w:rsidRPr="001624BA" w:rsidRDefault="001624BA" w:rsidP="001624BA">
            <w:pPr>
              <w:spacing w:after="0" w:line="240" w:lineRule="auto"/>
              <w:rPr>
                <w:rFonts w:ascii="Arial" w:eastAsia="Times New Roman" w:hAnsi="Arial" w:cs="Arial"/>
                <w:color w:val="000000"/>
                <w:sz w:val="20"/>
                <w:szCs w:val="20"/>
                <w:lang w:eastAsia="it-IT"/>
              </w:rPr>
            </w:pPr>
            <w:r w:rsidRPr="001624BA">
              <w:rPr>
                <w:rFonts w:ascii="Arial" w:eastAsia="Times New Roman" w:hAnsi="Arial" w:cs="Arial"/>
                <w:color w:val="000000"/>
                <w:sz w:val="20"/>
                <w:szCs w:val="20"/>
                <w:lang w:eastAsia="it-IT"/>
              </w:rPr>
              <w:t> </w:t>
            </w:r>
          </w:p>
        </w:tc>
      </w:tr>
      <w:tr w:rsidR="001624BA" w:rsidRPr="001624BA" w:rsidTr="00B17CEF">
        <w:trPr>
          <w:trHeight w:val="1832"/>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p.3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Visita di cooperatori al Rochdale </w:t>
            </w:r>
            <w:proofErr w:type="spellStart"/>
            <w:r w:rsidRPr="001624BA">
              <w:rPr>
                <w:rFonts w:ascii="Arial" w:eastAsia="Times New Roman" w:hAnsi="Arial" w:cs="Arial"/>
                <w:color w:val="000000"/>
                <w:sz w:val="24"/>
                <w:szCs w:val="24"/>
                <w:lang w:eastAsia="it-IT"/>
              </w:rPr>
              <w:t>Pioneers</w:t>
            </w:r>
            <w:proofErr w:type="spellEnd"/>
            <w:r w:rsidRPr="001624BA">
              <w:rPr>
                <w:rFonts w:ascii="Arial" w:eastAsia="Times New Roman" w:hAnsi="Arial" w:cs="Arial"/>
                <w:color w:val="000000"/>
                <w:sz w:val="24"/>
                <w:szCs w:val="24"/>
                <w:lang w:eastAsia="it-IT"/>
              </w:rPr>
              <w:t xml:space="preserve"> Museum di </w:t>
            </w:r>
            <w:proofErr w:type="spellStart"/>
            <w:r w:rsidRPr="001624BA">
              <w:rPr>
                <w:rFonts w:ascii="Arial" w:eastAsia="Times New Roman" w:hAnsi="Arial" w:cs="Arial"/>
                <w:color w:val="000000"/>
                <w:sz w:val="24"/>
                <w:szCs w:val="24"/>
                <w:lang w:eastAsia="it-IT"/>
              </w:rPr>
              <w:t>Toad</w:t>
            </w:r>
            <w:proofErr w:type="spellEnd"/>
            <w:r w:rsidRPr="001624BA">
              <w:rPr>
                <w:rFonts w:ascii="Arial" w:eastAsia="Times New Roman" w:hAnsi="Arial" w:cs="Arial"/>
                <w:color w:val="000000"/>
                <w:sz w:val="24"/>
                <w:szCs w:val="24"/>
                <w:lang w:eastAsia="it-IT"/>
              </w:rPr>
              <w:t xml:space="preserve"> Lane Regno Unito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Fotografie di cooperatori in visita nel Regno Unito al Rochdale </w:t>
            </w:r>
            <w:proofErr w:type="spellStart"/>
            <w:r w:rsidRPr="001624BA">
              <w:rPr>
                <w:rFonts w:ascii="Arial" w:eastAsia="Times New Roman" w:hAnsi="Arial" w:cs="Arial"/>
                <w:color w:val="000000"/>
                <w:sz w:val="24"/>
                <w:szCs w:val="24"/>
                <w:lang w:eastAsia="it-IT"/>
              </w:rPr>
              <w:t>Pioneers</w:t>
            </w:r>
            <w:proofErr w:type="spellEnd"/>
            <w:r w:rsidRPr="001624BA">
              <w:rPr>
                <w:rFonts w:ascii="Arial" w:eastAsia="Times New Roman" w:hAnsi="Arial" w:cs="Arial"/>
                <w:color w:val="000000"/>
                <w:sz w:val="24"/>
                <w:szCs w:val="24"/>
                <w:lang w:eastAsia="it-IT"/>
              </w:rPr>
              <w:t xml:space="preserve"> Museum di </w:t>
            </w:r>
            <w:proofErr w:type="spellStart"/>
            <w:r w:rsidRPr="001624BA">
              <w:rPr>
                <w:rFonts w:ascii="Arial" w:eastAsia="Times New Roman" w:hAnsi="Arial" w:cs="Arial"/>
                <w:color w:val="000000"/>
                <w:sz w:val="24"/>
                <w:szCs w:val="24"/>
                <w:lang w:eastAsia="it-IT"/>
              </w:rPr>
              <w:t>Toad</w:t>
            </w:r>
            <w:proofErr w:type="spellEnd"/>
            <w:r w:rsidRPr="001624BA">
              <w:rPr>
                <w:rFonts w:ascii="Arial" w:eastAsia="Times New Roman" w:hAnsi="Arial" w:cs="Arial"/>
                <w:color w:val="000000"/>
                <w:sz w:val="24"/>
                <w:szCs w:val="24"/>
                <w:lang w:eastAsia="it-IT"/>
              </w:rPr>
              <w:t xml:space="preserve"> Lane in occasione del 150° anniversario.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1994</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Estremo desunto da un'annotazione sul retro di una fotografia. </w:t>
            </w:r>
          </w:p>
        </w:tc>
      </w:tr>
      <w:tr w:rsidR="001624BA" w:rsidRPr="001624BA" w:rsidTr="00B17CEF">
        <w:trPr>
          <w:trHeight w:val="6368"/>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b.19 f.4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di servizi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diverse cooperative lombarde operanti nel settore dei servizi.</w:t>
            </w:r>
            <w:r w:rsidRPr="001624BA">
              <w:rPr>
                <w:rFonts w:ascii="Arial" w:eastAsia="Times New Roman" w:hAnsi="Arial" w:cs="Arial"/>
                <w:color w:val="000000"/>
                <w:sz w:val="24"/>
                <w:szCs w:val="24"/>
                <w:lang w:eastAsia="it-IT"/>
              </w:rPr>
              <w:br/>
              <w:t xml:space="preserve">Si segnalano, tra le tante: Coves di Milano, </w:t>
            </w:r>
            <w:proofErr w:type="spellStart"/>
            <w:r w:rsidRPr="001624BA">
              <w:rPr>
                <w:rFonts w:ascii="Arial" w:eastAsia="Times New Roman" w:hAnsi="Arial" w:cs="Arial"/>
                <w:color w:val="000000"/>
                <w:sz w:val="24"/>
                <w:szCs w:val="24"/>
                <w:lang w:eastAsia="it-IT"/>
              </w:rPr>
              <w:t>Stac</w:t>
            </w:r>
            <w:proofErr w:type="spellEnd"/>
            <w:r w:rsidRPr="001624BA">
              <w:rPr>
                <w:rFonts w:ascii="Arial" w:eastAsia="Times New Roman" w:hAnsi="Arial" w:cs="Arial"/>
                <w:color w:val="000000"/>
                <w:sz w:val="24"/>
                <w:szCs w:val="24"/>
                <w:lang w:eastAsia="it-IT"/>
              </w:rPr>
              <w:t xml:space="preserve"> di Milano, L'Unitaria di Milano, GCM di Milano, Croce viola di Milano, Pappo's di Milano, Movicoop, Nuova Coop Lavoranti Mercato di Milano, Portabagagli facchini della stazione di Milano, </w:t>
            </w:r>
            <w:proofErr w:type="spellStart"/>
            <w:r w:rsidRPr="001624BA">
              <w:rPr>
                <w:rFonts w:ascii="Arial" w:eastAsia="Times New Roman" w:hAnsi="Arial" w:cs="Arial"/>
                <w:color w:val="000000"/>
                <w:sz w:val="24"/>
                <w:szCs w:val="24"/>
                <w:lang w:eastAsia="it-IT"/>
              </w:rPr>
              <w:t>Scot</w:t>
            </w:r>
            <w:proofErr w:type="spellEnd"/>
            <w:r w:rsidRPr="001624BA">
              <w:rPr>
                <w:rFonts w:ascii="Arial" w:eastAsia="Times New Roman" w:hAnsi="Arial" w:cs="Arial"/>
                <w:color w:val="000000"/>
                <w:sz w:val="24"/>
                <w:szCs w:val="24"/>
                <w:lang w:eastAsia="it-IT"/>
              </w:rPr>
              <w:t xml:space="preserve"> di Brescia, Il Cigno di Sesto San Giovanni, </w:t>
            </w:r>
            <w:proofErr w:type="spellStart"/>
            <w:r w:rsidRPr="001624BA">
              <w:rPr>
                <w:rFonts w:ascii="Arial" w:eastAsia="Times New Roman" w:hAnsi="Arial" w:cs="Arial"/>
                <w:color w:val="000000"/>
                <w:sz w:val="24"/>
                <w:szCs w:val="24"/>
                <w:lang w:eastAsia="it-IT"/>
              </w:rPr>
              <w:t>Cav</w:t>
            </w:r>
            <w:proofErr w:type="spellEnd"/>
            <w:r w:rsidRPr="001624BA">
              <w:rPr>
                <w:rFonts w:ascii="Arial" w:eastAsia="Times New Roman" w:hAnsi="Arial" w:cs="Arial"/>
                <w:color w:val="000000"/>
                <w:sz w:val="24"/>
                <w:szCs w:val="24"/>
                <w:lang w:eastAsia="it-IT"/>
              </w:rPr>
              <w:t xml:space="preserve"> di Brescia e Vimercate, Lavoranti dell'ortomercato di Milano, Lombarda mense di Milano, </w:t>
            </w:r>
            <w:proofErr w:type="spellStart"/>
            <w:r w:rsidRPr="001624BA">
              <w:rPr>
                <w:rFonts w:ascii="Arial" w:eastAsia="Times New Roman" w:hAnsi="Arial" w:cs="Arial"/>
                <w:color w:val="000000"/>
                <w:sz w:val="24"/>
                <w:szCs w:val="24"/>
                <w:lang w:eastAsia="it-IT"/>
              </w:rPr>
              <w:t>Isonzodi</w:t>
            </w:r>
            <w:proofErr w:type="spellEnd"/>
            <w:r w:rsidRPr="001624BA">
              <w:rPr>
                <w:rFonts w:ascii="Arial" w:eastAsia="Times New Roman" w:hAnsi="Arial" w:cs="Arial"/>
                <w:color w:val="000000"/>
                <w:sz w:val="24"/>
                <w:szCs w:val="24"/>
                <w:lang w:eastAsia="it-IT"/>
              </w:rPr>
              <w:t xml:space="preserve"> Milano, Macello di Milano, Macello di Pegognaga di Mantova.</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31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f.5</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Prodotti a marchio Coop</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Negativi di difficile contestualizzazione raffiguranti prodotti a marchio COOP</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5943"/>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b.19 f.6</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varie sulla cooperazione - miscellanea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Fotografie e negativi riguardanti materiale vario sulla cooperazione: </w:t>
            </w:r>
            <w:r w:rsidRPr="001624BA">
              <w:rPr>
                <w:rFonts w:ascii="Arial" w:eastAsia="Times New Roman" w:hAnsi="Arial" w:cs="Arial"/>
                <w:color w:val="000000"/>
                <w:sz w:val="24"/>
                <w:szCs w:val="24"/>
                <w:lang w:eastAsia="it-IT"/>
              </w:rPr>
              <w:br/>
              <w:t>- urna per votazioni cooperativa Bancole di Porto Mantovano risalente al 1870;</w:t>
            </w:r>
            <w:r w:rsidRPr="001624BA">
              <w:rPr>
                <w:rFonts w:ascii="Arial" w:eastAsia="Times New Roman" w:hAnsi="Arial" w:cs="Arial"/>
                <w:color w:val="000000"/>
                <w:sz w:val="24"/>
                <w:szCs w:val="24"/>
                <w:lang w:eastAsia="it-IT"/>
              </w:rPr>
              <w:br/>
              <w:t>- cartolina commemorativa dell' inaugurazione della Cooperativa di consumo di Bovisa del 1905;</w:t>
            </w:r>
            <w:r w:rsidRPr="001624BA">
              <w:rPr>
                <w:rFonts w:ascii="Arial" w:eastAsia="Times New Roman" w:hAnsi="Arial" w:cs="Arial"/>
                <w:color w:val="000000"/>
                <w:sz w:val="24"/>
                <w:szCs w:val="24"/>
                <w:lang w:eastAsia="it-IT"/>
              </w:rPr>
              <w:br/>
              <w:t>- cartello recante l'insegna del marchio Coop;</w:t>
            </w:r>
            <w:r w:rsidRPr="001624BA">
              <w:rPr>
                <w:rFonts w:ascii="Arial" w:eastAsia="Times New Roman" w:hAnsi="Arial" w:cs="Arial"/>
                <w:color w:val="000000"/>
                <w:sz w:val="24"/>
                <w:szCs w:val="24"/>
                <w:lang w:eastAsia="it-IT"/>
              </w:rPr>
              <w:br/>
              <w:t>- copertina della pubblicazione "Novant'anni di impegno e di lotta per l'avanzata delle classi lavoratrici" in occasione del 90° della Lega nazionale delle cooperative e mutue (1886-1976);</w:t>
            </w:r>
            <w:r w:rsidRPr="001624BA">
              <w:rPr>
                <w:rFonts w:ascii="Arial" w:eastAsia="Times New Roman" w:hAnsi="Arial" w:cs="Arial"/>
                <w:color w:val="000000"/>
                <w:sz w:val="24"/>
                <w:szCs w:val="24"/>
                <w:lang w:eastAsia="it-IT"/>
              </w:rPr>
              <w:br/>
              <w:t>- eventi cooperativi del 1979 di difficile contestualizzazione;</w:t>
            </w:r>
            <w:r w:rsidRPr="001624BA">
              <w:rPr>
                <w:rFonts w:ascii="Arial" w:eastAsia="Times New Roman" w:hAnsi="Arial" w:cs="Arial"/>
                <w:color w:val="000000"/>
                <w:sz w:val="24"/>
                <w:szCs w:val="24"/>
                <w:lang w:eastAsia="it-IT"/>
              </w:rPr>
              <w:br/>
              <w:t>- manifesto per l'Assemblea nazionale dei cooperatori (31 marzo -12 aprile 1980 ?);</w:t>
            </w:r>
            <w:r w:rsidRPr="001624BA">
              <w:rPr>
                <w:rFonts w:ascii="Arial" w:eastAsia="Times New Roman" w:hAnsi="Arial" w:cs="Arial"/>
                <w:color w:val="000000"/>
                <w:sz w:val="24"/>
                <w:szCs w:val="24"/>
                <w:lang w:eastAsia="it-IT"/>
              </w:rPr>
              <w:br/>
              <w:t>- edifici di difficile contestualizzazione.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Trattasi di copie di originali risalenti agli anni 1886-1976.</w:t>
            </w:r>
          </w:p>
        </w:tc>
      </w:tr>
      <w:tr w:rsidR="001624BA" w:rsidRPr="001624BA" w:rsidTr="00B17CEF">
        <w:trPr>
          <w:trHeight w:val="279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f.7</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Cooperativa agricola di Trezzo sull'Adda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raffiguranti soci e attività della Cooperativa agricola di Trezzo d'Adda.</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407"/>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b.19 f.8</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di Rebbio e Albate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vecchi spacci di cooperative storiche poi inglobati nell'Unione cooperativa comasca UCC: Cooperativa Valle di Albate, Cooperativa Circoli famigliari di Albate, Cooperativa di consumo di Rebbio.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1924</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Estremo desumibile dalla didascalia apposta su una fotografia.</w:t>
            </w:r>
          </w:p>
        </w:tc>
      </w:tr>
      <w:tr w:rsidR="001624BA" w:rsidRPr="001624BA" w:rsidTr="00B17CEF">
        <w:trPr>
          <w:trHeight w:val="252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f.9</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Targa apposta sull'edificio dello spaccio della Società Cooperativa operaia di Como e sobborghi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e negativi che ritraggono la targa apposta nel 1995 sull'edificio dove il 16 aprile 1865 fu aperto lo spaccio della Società Cooperativa Operaia di Como e sobborghi, prima cooperativa in Italia fondata sui principi dei pionieri di Rochdale.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1995</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581"/>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f.10</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Festa della cooperazione a Cinisello Balsamo in occasione del Centenario della Lega delle cooperative e mutue (1886-1986)</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che ritraggono le iniziative in piazza Gramsci e piazza Italia a Cinisello Balsamo per la Festa della cooperazione in occasione del Centenario della Lega delle cooperative e mutue (1886-1986).</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1986-1987</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76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f.11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Società di mutuo soccorso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Diapositive e negativi di cartoline commemorative, medaglie e stendardi di diverse società di mutuo soccorso (Associazione di previdenza e mutuo soccorso fra il personale delle strade ferrate italiane, Società operaia D'Este, Società operaia di M.S. in Porto San Giorgio, Società di mutuo Soccorso operai agricoltori di Cislago, Società di miglioramento e mutuo soccorso personale Lariana di Como).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65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b.19 f.12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proofErr w:type="spellStart"/>
            <w:r w:rsidRPr="001624BA">
              <w:rPr>
                <w:rFonts w:ascii="Arial" w:eastAsia="Times New Roman" w:hAnsi="Arial" w:cs="Arial"/>
                <w:color w:val="000000"/>
                <w:sz w:val="24"/>
                <w:szCs w:val="24"/>
                <w:lang w:eastAsia="it-IT"/>
              </w:rPr>
              <w:t>Cooperatva</w:t>
            </w:r>
            <w:proofErr w:type="spellEnd"/>
            <w:r w:rsidRPr="001624BA">
              <w:rPr>
                <w:rFonts w:ascii="Arial" w:eastAsia="Times New Roman" w:hAnsi="Arial" w:cs="Arial"/>
                <w:color w:val="000000"/>
                <w:sz w:val="24"/>
                <w:szCs w:val="24"/>
                <w:lang w:eastAsia="it-IT"/>
              </w:rPr>
              <w:t xml:space="preserve"> Avanti Srl e Circolo cooperativo Bell'Unione di Canegrate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Fotografie raffiguranti la </w:t>
            </w:r>
            <w:proofErr w:type="spellStart"/>
            <w:r w:rsidRPr="001624BA">
              <w:rPr>
                <w:rFonts w:ascii="Arial" w:eastAsia="Times New Roman" w:hAnsi="Arial" w:cs="Arial"/>
                <w:color w:val="000000"/>
                <w:sz w:val="24"/>
                <w:szCs w:val="24"/>
                <w:lang w:eastAsia="it-IT"/>
              </w:rPr>
              <w:t>Cooperatva</w:t>
            </w:r>
            <w:proofErr w:type="spellEnd"/>
            <w:r w:rsidRPr="001624BA">
              <w:rPr>
                <w:rFonts w:ascii="Arial" w:eastAsia="Times New Roman" w:hAnsi="Arial" w:cs="Arial"/>
                <w:color w:val="000000"/>
                <w:sz w:val="24"/>
                <w:szCs w:val="24"/>
                <w:lang w:eastAsia="it-IT"/>
              </w:rPr>
              <w:t xml:space="preserve"> Avanti Srl e il Circolo cooperativo Bell'Unione di Canegrate: sede (interni ed esterni), soci e vecchi fondatori, eventi sociali; 60°della fondazione.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1947-1971</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63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f.13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varie sulla cooperazione - miscellanea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varie raffiguranti eventi sportivi, eventi culturali e convegni di difficile contestualizz</w:t>
            </w:r>
            <w:r w:rsidR="00323BA2">
              <w:rPr>
                <w:rFonts w:ascii="Arial" w:eastAsia="Times New Roman" w:hAnsi="Arial" w:cs="Arial"/>
                <w:color w:val="000000"/>
                <w:sz w:val="24"/>
                <w:szCs w:val="24"/>
                <w:lang w:eastAsia="it-IT"/>
              </w:rPr>
              <w:t>az</w:t>
            </w:r>
            <w:r w:rsidRPr="001624BA">
              <w:rPr>
                <w:rFonts w:ascii="Arial" w:eastAsia="Times New Roman" w:hAnsi="Arial" w:cs="Arial"/>
                <w:color w:val="000000"/>
                <w:sz w:val="24"/>
                <w:szCs w:val="24"/>
                <w:lang w:eastAsia="it-IT"/>
              </w:rPr>
              <w:t>ione in quanto privi di didascalie.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br/>
              <w:t>Alcune fotografie recano sul retro l'appunto "Azione cooperativa".</w:t>
            </w:r>
          </w:p>
        </w:tc>
      </w:tr>
      <w:tr w:rsidR="001624BA" w:rsidRPr="001624BA" w:rsidTr="00B17CEF">
        <w:trPr>
          <w:trHeight w:val="163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f.14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Festa della coo</w:t>
            </w:r>
            <w:r w:rsidR="00323BA2">
              <w:rPr>
                <w:rFonts w:ascii="Arial" w:eastAsia="Times New Roman" w:hAnsi="Arial" w:cs="Arial"/>
                <w:color w:val="000000"/>
                <w:sz w:val="24"/>
                <w:szCs w:val="24"/>
                <w:lang w:eastAsia="it-IT"/>
              </w:rPr>
              <w:t>pe</w:t>
            </w:r>
            <w:r w:rsidRPr="001624BA">
              <w:rPr>
                <w:rFonts w:ascii="Arial" w:eastAsia="Times New Roman" w:hAnsi="Arial" w:cs="Arial"/>
                <w:color w:val="000000"/>
                <w:sz w:val="24"/>
                <w:szCs w:val="24"/>
                <w:lang w:eastAsia="it-IT"/>
              </w:rPr>
              <w:t xml:space="preserve">rativa di Albate alla baita </w:t>
            </w:r>
            <w:proofErr w:type="spellStart"/>
            <w:r w:rsidRPr="001624BA">
              <w:rPr>
                <w:rFonts w:ascii="Arial" w:eastAsia="Times New Roman" w:hAnsi="Arial" w:cs="Arial"/>
                <w:color w:val="000000"/>
                <w:sz w:val="24"/>
                <w:szCs w:val="24"/>
                <w:lang w:eastAsia="it-IT"/>
              </w:rPr>
              <w:t>Goy</w:t>
            </w:r>
            <w:proofErr w:type="spellEnd"/>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Fotografia della Festa della cooperativa di Albate alla baita </w:t>
            </w:r>
            <w:proofErr w:type="spellStart"/>
            <w:r w:rsidRPr="001624BA">
              <w:rPr>
                <w:rFonts w:ascii="Arial" w:eastAsia="Times New Roman" w:hAnsi="Arial" w:cs="Arial"/>
                <w:color w:val="000000"/>
                <w:sz w:val="24"/>
                <w:szCs w:val="24"/>
                <w:lang w:eastAsia="it-IT"/>
              </w:rPr>
              <w:t>Goy</w:t>
            </w:r>
            <w:proofErr w:type="spellEnd"/>
            <w:r w:rsidRPr="001624BA">
              <w:rPr>
                <w:rFonts w:ascii="Arial" w:eastAsia="Times New Roman" w:hAnsi="Arial" w:cs="Arial"/>
                <w:color w:val="000000"/>
                <w:sz w:val="24"/>
                <w:szCs w:val="24"/>
                <w:lang w:eastAsia="it-IT"/>
              </w:rPr>
              <w:t xml:space="preserve"> nel 1949 con la pres</w:t>
            </w:r>
            <w:r w:rsidR="00323BA2">
              <w:rPr>
                <w:rFonts w:ascii="Arial" w:eastAsia="Times New Roman" w:hAnsi="Arial" w:cs="Arial"/>
                <w:color w:val="000000"/>
                <w:sz w:val="24"/>
                <w:szCs w:val="24"/>
                <w:lang w:eastAsia="it-IT"/>
              </w:rPr>
              <w:t>e</w:t>
            </w:r>
            <w:r w:rsidRPr="001624BA">
              <w:rPr>
                <w:rFonts w:ascii="Arial" w:eastAsia="Times New Roman" w:hAnsi="Arial" w:cs="Arial"/>
                <w:color w:val="000000"/>
                <w:sz w:val="24"/>
                <w:szCs w:val="24"/>
                <w:lang w:eastAsia="it-IT"/>
              </w:rPr>
              <w:t>nza dell'allora presidente della Lega Giulio Cerreti.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Trattasi di copia di originale risalente al 1949.</w:t>
            </w:r>
          </w:p>
        </w:tc>
      </w:tr>
      <w:tr w:rsidR="001624BA" w:rsidRPr="001624BA" w:rsidTr="00B17CEF">
        <w:trPr>
          <w:trHeight w:val="222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f.15</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varie sulla cooperazione - miscellanea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varie prive di didascalia pertanto di difficile contestualizzazione (forse usate per pubblicazione ?).</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Trattasi di copia di originali antecedenti.</w:t>
            </w:r>
          </w:p>
        </w:tc>
      </w:tr>
      <w:tr w:rsidR="001624BA" w:rsidRPr="001624BA" w:rsidTr="00B17CEF">
        <w:trPr>
          <w:trHeight w:val="181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b.19 f.16</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personaggi vari (cooperatori ?)</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e negativi raffiguranti ritratti di diversi personaggi (cooperatori?).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4384"/>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b.20 f.1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teatrali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spettacoli teatrali di diverse cooperative (</w:t>
            </w:r>
            <w:proofErr w:type="spellStart"/>
            <w:r w:rsidRPr="001624BA">
              <w:rPr>
                <w:rFonts w:ascii="Arial" w:eastAsia="Times New Roman" w:hAnsi="Arial" w:cs="Arial"/>
                <w:color w:val="000000"/>
                <w:sz w:val="24"/>
                <w:szCs w:val="24"/>
                <w:lang w:eastAsia="it-IT"/>
              </w:rPr>
              <w:t>Coopteatro</w:t>
            </w:r>
            <w:proofErr w:type="spellEnd"/>
            <w:r w:rsidRPr="001624BA">
              <w:rPr>
                <w:rFonts w:ascii="Arial" w:eastAsia="Times New Roman" w:hAnsi="Arial" w:cs="Arial"/>
                <w:color w:val="000000"/>
                <w:sz w:val="24"/>
                <w:szCs w:val="24"/>
                <w:lang w:eastAsia="it-IT"/>
              </w:rPr>
              <w:t xml:space="preserve"> Franco Parenti, Centro Teatrale Lariano di lecco, Compagnia Teatro dell'</w:t>
            </w:r>
            <w:proofErr w:type="spellStart"/>
            <w:r w:rsidRPr="001624BA">
              <w:rPr>
                <w:rFonts w:ascii="Arial" w:eastAsia="Times New Roman" w:hAnsi="Arial" w:cs="Arial"/>
                <w:color w:val="000000"/>
                <w:sz w:val="24"/>
                <w:szCs w:val="24"/>
                <w:lang w:eastAsia="it-IT"/>
              </w:rPr>
              <w:t>Elf</w:t>
            </w:r>
            <w:proofErr w:type="spellEnd"/>
            <w:r w:rsidRPr="001624BA">
              <w:rPr>
                <w:rFonts w:ascii="Arial" w:eastAsia="Times New Roman" w:hAnsi="Arial" w:cs="Arial"/>
                <w:color w:val="000000"/>
                <w:sz w:val="24"/>
                <w:szCs w:val="24"/>
                <w:lang w:eastAsia="it-IT"/>
              </w:rPr>
              <w:t xml:space="preserve">, Teatro del Sole, Cooperativa Il Dialogo, Cooperativa teatrale </w:t>
            </w:r>
            <w:proofErr w:type="spellStart"/>
            <w:r w:rsidRPr="001624BA">
              <w:rPr>
                <w:rFonts w:ascii="Arial" w:eastAsia="Times New Roman" w:hAnsi="Arial" w:cs="Arial"/>
                <w:color w:val="000000"/>
                <w:sz w:val="24"/>
                <w:szCs w:val="24"/>
                <w:lang w:eastAsia="it-IT"/>
              </w:rPr>
              <w:t>Padò</w:t>
            </w:r>
            <w:proofErr w:type="spellEnd"/>
            <w:r w:rsidRPr="001624BA">
              <w:rPr>
                <w:rFonts w:ascii="Arial" w:eastAsia="Times New Roman" w:hAnsi="Arial" w:cs="Arial"/>
                <w:color w:val="000000"/>
                <w:sz w:val="24"/>
                <w:szCs w:val="24"/>
                <w:lang w:eastAsia="it-IT"/>
              </w:rPr>
              <w:t>, Coop Teatro degli Eguali, Teatro CTH, Te</w:t>
            </w:r>
            <w:r w:rsidR="00AE05B1">
              <w:rPr>
                <w:rFonts w:ascii="Arial" w:eastAsia="Times New Roman" w:hAnsi="Arial" w:cs="Arial"/>
                <w:color w:val="000000"/>
                <w:sz w:val="24"/>
                <w:szCs w:val="24"/>
                <w:lang w:eastAsia="it-IT"/>
              </w:rPr>
              <w:t>at</w:t>
            </w:r>
            <w:r w:rsidRPr="001624BA">
              <w:rPr>
                <w:rFonts w:ascii="Arial" w:eastAsia="Times New Roman" w:hAnsi="Arial" w:cs="Arial"/>
                <w:color w:val="000000"/>
                <w:sz w:val="24"/>
                <w:szCs w:val="24"/>
                <w:lang w:eastAsia="it-IT"/>
              </w:rPr>
              <w:t>ro del Buratto, Centro Servizi e spettacoli UBU, Teatro Proposta L</w:t>
            </w:r>
            <w:r w:rsidR="00AE05B1">
              <w:rPr>
                <w:rFonts w:ascii="Arial" w:eastAsia="Times New Roman" w:hAnsi="Arial" w:cs="Arial"/>
                <w:color w:val="000000"/>
                <w:sz w:val="24"/>
                <w:szCs w:val="24"/>
                <w:lang w:eastAsia="it-IT"/>
              </w:rPr>
              <w:t>o</w:t>
            </w:r>
            <w:r w:rsidRPr="001624BA">
              <w:rPr>
                <w:rFonts w:ascii="Arial" w:eastAsia="Times New Roman" w:hAnsi="Arial" w:cs="Arial"/>
                <w:color w:val="000000"/>
                <w:sz w:val="24"/>
                <w:szCs w:val="24"/>
                <w:lang w:eastAsia="it-IT"/>
              </w:rPr>
              <w:t xml:space="preserve">vere, Compagnia Teatrale </w:t>
            </w:r>
            <w:proofErr w:type="spellStart"/>
            <w:r w:rsidRPr="001624BA">
              <w:rPr>
                <w:rFonts w:ascii="Arial" w:eastAsia="Times New Roman" w:hAnsi="Arial" w:cs="Arial"/>
                <w:color w:val="000000"/>
                <w:sz w:val="24"/>
                <w:szCs w:val="24"/>
                <w:lang w:eastAsia="it-IT"/>
              </w:rPr>
              <w:t>Ipadò</w:t>
            </w:r>
            <w:proofErr w:type="spellEnd"/>
            <w:r w:rsidRPr="001624BA">
              <w:rPr>
                <w:rFonts w:ascii="Arial" w:eastAsia="Times New Roman" w:hAnsi="Arial" w:cs="Arial"/>
                <w:color w:val="000000"/>
                <w:sz w:val="24"/>
                <w:szCs w:val="24"/>
                <w:lang w:eastAsia="it-IT"/>
              </w:rPr>
              <w:t xml:space="preserve">, Cooperativa Teatro Laboratorio Contrada delle </w:t>
            </w:r>
            <w:proofErr w:type="spellStart"/>
            <w:r w:rsidRPr="001624BA">
              <w:rPr>
                <w:rFonts w:ascii="Arial" w:eastAsia="Times New Roman" w:hAnsi="Arial" w:cs="Arial"/>
                <w:color w:val="000000"/>
                <w:sz w:val="24"/>
                <w:szCs w:val="24"/>
                <w:lang w:eastAsia="it-IT"/>
              </w:rPr>
              <w:t>Bassiche</w:t>
            </w:r>
            <w:proofErr w:type="spellEnd"/>
            <w:r w:rsidRPr="001624BA">
              <w:rPr>
                <w:rFonts w:ascii="Arial" w:eastAsia="Times New Roman" w:hAnsi="Arial" w:cs="Arial"/>
                <w:color w:val="000000"/>
                <w:sz w:val="24"/>
                <w:szCs w:val="24"/>
                <w:lang w:eastAsia="it-IT"/>
              </w:rPr>
              <w:t xml:space="preserve"> di Brescia, Teatro del Mimodramma ), spettacoli di scuole di danza, set cinematografici (Coop Electric Film </w:t>
            </w:r>
            <w:r w:rsidR="00AE05B1">
              <w:rPr>
                <w:rFonts w:ascii="Arial" w:eastAsia="Times New Roman" w:hAnsi="Arial" w:cs="Arial"/>
                <w:color w:val="000000"/>
                <w:sz w:val="24"/>
                <w:szCs w:val="24"/>
                <w:lang w:eastAsia="it-IT"/>
              </w:rPr>
              <w:t>S</w:t>
            </w:r>
            <w:r w:rsidRPr="001624BA">
              <w:rPr>
                <w:rFonts w:ascii="Arial" w:eastAsia="Times New Roman" w:hAnsi="Arial" w:cs="Arial"/>
                <w:color w:val="000000"/>
                <w:sz w:val="24"/>
                <w:szCs w:val="24"/>
                <w:lang w:eastAsia="it-IT"/>
              </w:rPr>
              <w:t>rl), spettacoli di strada (Cooperativa Animazione e Territorio Srl).</w:t>
            </w:r>
            <w:r w:rsidRPr="001624BA">
              <w:rPr>
                <w:rFonts w:ascii="Arial" w:eastAsia="Times New Roman" w:hAnsi="Arial" w:cs="Arial"/>
                <w:color w:val="000000"/>
                <w:sz w:val="24"/>
                <w:szCs w:val="24"/>
                <w:lang w:eastAsia="it-IT"/>
              </w:rPr>
              <w:br/>
              <w:t xml:space="preserve">Si segnala una fotografia che ritrae Claudio Bisio e </w:t>
            </w:r>
            <w:proofErr w:type="spellStart"/>
            <w:r w:rsidRPr="001624BA">
              <w:rPr>
                <w:rFonts w:ascii="Arial" w:eastAsia="Times New Roman" w:hAnsi="Arial" w:cs="Arial"/>
                <w:color w:val="000000"/>
                <w:sz w:val="24"/>
                <w:szCs w:val="24"/>
                <w:lang w:eastAsia="it-IT"/>
              </w:rPr>
              <w:t>Sivio</w:t>
            </w:r>
            <w:proofErr w:type="spellEnd"/>
            <w:r w:rsidRPr="001624BA">
              <w:rPr>
                <w:rFonts w:ascii="Arial" w:eastAsia="Times New Roman" w:hAnsi="Arial" w:cs="Arial"/>
                <w:color w:val="000000"/>
                <w:sz w:val="24"/>
                <w:szCs w:val="24"/>
                <w:lang w:eastAsia="it-IT"/>
              </w:rPr>
              <w:t xml:space="preserve"> Orlando.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1982-1984</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71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b.20 f.2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turistiche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dello stand in fiera della Cooperativa Italturist e viaggi di soci di cooperative.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85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b.20 f.3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culturali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diverse cooperative culturali lombarde.</w:t>
            </w:r>
            <w:r w:rsidRPr="001624BA">
              <w:rPr>
                <w:rFonts w:ascii="Arial" w:eastAsia="Times New Roman" w:hAnsi="Arial" w:cs="Arial"/>
                <w:color w:val="000000"/>
                <w:sz w:val="24"/>
                <w:szCs w:val="24"/>
                <w:lang w:eastAsia="it-IT"/>
              </w:rPr>
              <w:br/>
              <w:t>Si segnalano:</w:t>
            </w:r>
            <w:r w:rsidRPr="001624BA">
              <w:rPr>
                <w:rFonts w:ascii="Arial" w:eastAsia="Times New Roman" w:hAnsi="Arial" w:cs="Arial"/>
                <w:color w:val="000000"/>
                <w:sz w:val="24"/>
                <w:szCs w:val="24"/>
                <w:lang w:eastAsia="it-IT"/>
              </w:rPr>
              <w:br/>
              <w:t>- interni di librerie tra cui Clued, Cuem, Celes, LCP Milano;</w:t>
            </w:r>
            <w:r w:rsidRPr="001624BA">
              <w:rPr>
                <w:rFonts w:ascii="Arial" w:eastAsia="Times New Roman" w:hAnsi="Arial" w:cs="Arial"/>
                <w:color w:val="000000"/>
                <w:sz w:val="24"/>
                <w:szCs w:val="24"/>
                <w:lang w:eastAsia="it-IT"/>
              </w:rPr>
              <w:br/>
              <w:t>- Congresso costitutivo dell'Associazione lombarda della cooperazione culturale del 1979;</w:t>
            </w:r>
            <w:r w:rsidRPr="001624BA">
              <w:rPr>
                <w:rFonts w:ascii="Arial" w:eastAsia="Times New Roman" w:hAnsi="Arial" w:cs="Arial"/>
                <w:color w:val="000000"/>
                <w:sz w:val="24"/>
                <w:szCs w:val="24"/>
                <w:lang w:eastAsia="it-IT"/>
              </w:rPr>
              <w:br/>
              <w:t>- copertine di periodici mensili di cooperative culturali;</w:t>
            </w:r>
            <w:r w:rsidRPr="001624BA">
              <w:rPr>
                <w:rFonts w:ascii="Arial" w:eastAsia="Times New Roman" w:hAnsi="Arial" w:cs="Arial"/>
                <w:color w:val="000000"/>
                <w:sz w:val="24"/>
                <w:szCs w:val="24"/>
                <w:lang w:eastAsia="it-IT"/>
              </w:rPr>
              <w:br/>
              <w:t xml:space="preserve">- Clued e Lega delle associazioni culturali in fiera a </w:t>
            </w:r>
            <w:proofErr w:type="spellStart"/>
            <w:r w:rsidRPr="001624BA">
              <w:rPr>
                <w:rFonts w:ascii="Arial" w:eastAsia="Times New Roman" w:hAnsi="Arial" w:cs="Arial"/>
                <w:color w:val="000000"/>
                <w:sz w:val="24"/>
                <w:szCs w:val="24"/>
                <w:lang w:eastAsia="it-IT"/>
              </w:rPr>
              <w:t>MIlano</w:t>
            </w:r>
            <w:proofErr w:type="spellEnd"/>
            <w:r w:rsidRPr="001624BA">
              <w:rPr>
                <w:rFonts w:ascii="Arial" w:eastAsia="Times New Roman" w:hAnsi="Arial" w:cs="Arial"/>
                <w:color w:val="000000"/>
                <w:sz w:val="24"/>
                <w:szCs w:val="24"/>
                <w:lang w:eastAsia="it-IT"/>
              </w:rPr>
              <w:t>.</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1979</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8192"/>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b.20 f.4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di consumo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e copie fotografiche di materiale inerente la cooperazione di consumo: sedi di supermercati (interni ed esterni), manifestazioni, pubblicazioni.</w:t>
            </w:r>
            <w:r w:rsidRPr="001624BA">
              <w:rPr>
                <w:rFonts w:ascii="Arial" w:eastAsia="Times New Roman" w:hAnsi="Arial" w:cs="Arial"/>
                <w:color w:val="000000"/>
                <w:sz w:val="24"/>
                <w:szCs w:val="24"/>
                <w:lang w:eastAsia="it-IT"/>
              </w:rPr>
              <w:br/>
              <w:t>Si segnalano:</w:t>
            </w:r>
            <w:r w:rsidRPr="001624BA">
              <w:rPr>
                <w:rFonts w:ascii="Arial" w:eastAsia="Times New Roman" w:hAnsi="Arial" w:cs="Arial"/>
                <w:color w:val="000000"/>
                <w:sz w:val="24"/>
                <w:szCs w:val="24"/>
                <w:lang w:eastAsia="it-IT"/>
              </w:rPr>
              <w:br/>
              <w:t>- supermercato Coop al centro commerciale di Crema;</w:t>
            </w:r>
            <w:r w:rsidRPr="001624BA">
              <w:rPr>
                <w:rFonts w:ascii="Arial" w:eastAsia="Times New Roman" w:hAnsi="Arial" w:cs="Arial"/>
                <w:color w:val="000000"/>
                <w:sz w:val="24"/>
                <w:szCs w:val="24"/>
                <w:lang w:eastAsia="it-IT"/>
              </w:rPr>
              <w:br/>
              <w:t>- supermercato di via Suzzani a Milano (1970);</w:t>
            </w:r>
            <w:r w:rsidRPr="001624BA">
              <w:rPr>
                <w:rFonts w:ascii="Arial" w:eastAsia="Times New Roman" w:hAnsi="Arial" w:cs="Arial"/>
                <w:color w:val="000000"/>
                <w:sz w:val="24"/>
                <w:szCs w:val="24"/>
                <w:lang w:eastAsia="it-IT"/>
              </w:rPr>
              <w:br/>
              <w:t>- discount a Imola;</w:t>
            </w:r>
            <w:r w:rsidRPr="001624BA">
              <w:rPr>
                <w:rFonts w:ascii="Arial" w:eastAsia="Times New Roman" w:hAnsi="Arial" w:cs="Arial"/>
                <w:color w:val="000000"/>
                <w:sz w:val="24"/>
                <w:szCs w:val="24"/>
                <w:lang w:eastAsia="it-IT"/>
              </w:rPr>
              <w:br/>
              <w:t>- Super Coop di Cinisello inaugurata nel 1970;</w:t>
            </w:r>
            <w:r w:rsidRPr="001624BA">
              <w:rPr>
                <w:rFonts w:ascii="Arial" w:eastAsia="Times New Roman" w:hAnsi="Arial" w:cs="Arial"/>
                <w:color w:val="000000"/>
                <w:sz w:val="24"/>
                <w:szCs w:val="24"/>
                <w:lang w:eastAsia="it-IT"/>
              </w:rPr>
              <w:br/>
              <w:t>- supermercato Coop al centro commerciale di Lodi (1979);</w:t>
            </w:r>
            <w:r w:rsidRPr="001624BA">
              <w:rPr>
                <w:rFonts w:ascii="Arial" w:eastAsia="Times New Roman" w:hAnsi="Arial" w:cs="Arial"/>
                <w:color w:val="000000"/>
                <w:sz w:val="24"/>
                <w:szCs w:val="24"/>
                <w:lang w:eastAsia="it-IT"/>
              </w:rPr>
              <w:br/>
              <w:t>- supermercato a Bareggio;</w:t>
            </w:r>
            <w:r w:rsidRPr="001624BA">
              <w:rPr>
                <w:rFonts w:ascii="Arial" w:eastAsia="Times New Roman" w:hAnsi="Arial" w:cs="Arial"/>
                <w:color w:val="000000"/>
                <w:sz w:val="24"/>
                <w:szCs w:val="24"/>
                <w:lang w:eastAsia="it-IT"/>
              </w:rPr>
              <w:br/>
              <w:t>- negozio Coop integrato di via Giardini a Modena;</w:t>
            </w:r>
            <w:r w:rsidRPr="001624BA">
              <w:rPr>
                <w:rFonts w:ascii="Arial" w:eastAsia="Times New Roman" w:hAnsi="Arial" w:cs="Arial"/>
                <w:color w:val="000000"/>
                <w:sz w:val="24"/>
                <w:szCs w:val="24"/>
                <w:lang w:eastAsia="it-IT"/>
              </w:rPr>
              <w:br/>
              <w:t>- manifestazione contro il carovita tenutasi in Corso di Porta Romana a Milano il 13 ottobre 1970;</w:t>
            </w:r>
            <w:r w:rsidRPr="001624BA">
              <w:rPr>
                <w:rFonts w:ascii="Arial" w:eastAsia="Times New Roman" w:hAnsi="Arial" w:cs="Arial"/>
                <w:color w:val="000000"/>
                <w:sz w:val="24"/>
                <w:szCs w:val="24"/>
                <w:lang w:eastAsia="it-IT"/>
              </w:rPr>
              <w:br/>
              <w:t>- manifestazione di cooperatori presso la Cooperativa di consumo di Trezzo d'Adda;</w:t>
            </w:r>
            <w:r w:rsidRPr="001624BA">
              <w:rPr>
                <w:rFonts w:ascii="Arial" w:eastAsia="Times New Roman" w:hAnsi="Arial" w:cs="Arial"/>
                <w:color w:val="000000"/>
                <w:sz w:val="24"/>
                <w:szCs w:val="24"/>
                <w:lang w:eastAsia="it-IT"/>
              </w:rPr>
              <w:br/>
              <w:t xml:space="preserve">- assemblea dei soci di </w:t>
            </w:r>
            <w:r w:rsidR="00E0152E">
              <w:rPr>
                <w:rFonts w:ascii="Arial" w:eastAsia="Times New Roman" w:hAnsi="Arial" w:cs="Arial"/>
                <w:color w:val="000000"/>
                <w:sz w:val="24"/>
                <w:szCs w:val="24"/>
                <w:lang w:eastAsia="it-IT"/>
              </w:rPr>
              <w:t>Unicoop</w:t>
            </w:r>
            <w:r w:rsidRPr="001624BA">
              <w:rPr>
                <w:rFonts w:ascii="Arial" w:eastAsia="Times New Roman" w:hAnsi="Arial" w:cs="Arial"/>
                <w:color w:val="000000"/>
                <w:sz w:val="24"/>
                <w:szCs w:val="24"/>
                <w:lang w:eastAsia="it-IT"/>
              </w:rPr>
              <w:t xml:space="preserve"> Lombardia durante al quale si è approvata l'unificazione dell'Unione Cooperative di Cremona e d</w:t>
            </w:r>
            <w:r w:rsidR="00AE05B1">
              <w:rPr>
                <w:rFonts w:ascii="Arial" w:eastAsia="Times New Roman" w:hAnsi="Arial" w:cs="Arial"/>
                <w:color w:val="000000"/>
                <w:sz w:val="24"/>
                <w:szCs w:val="24"/>
                <w:lang w:eastAsia="it-IT"/>
              </w:rPr>
              <w:t>e</w:t>
            </w:r>
            <w:r w:rsidRPr="001624BA">
              <w:rPr>
                <w:rFonts w:ascii="Arial" w:eastAsia="Times New Roman" w:hAnsi="Arial" w:cs="Arial"/>
                <w:color w:val="000000"/>
                <w:sz w:val="24"/>
                <w:szCs w:val="24"/>
                <w:lang w:eastAsia="it-IT"/>
              </w:rPr>
              <w:t>l Consorzio Coop Lombardia;</w:t>
            </w:r>
            <w:r w:rsidRPr="001624BA">
              <w:rPr>
                <w:rFonts w:ascii="Arial" w:eastAsia="Times New Roman" w:hAnsi="Arial" w:cs="Arial"/>
                <w:color w:val="000000"/>
                <w:sz w:val="24"/>
                <w:szCs w:val="24"/>
                <w:lang w:eastAsia="it-IT"/>
              </w:rPr>
              <w:br/>
              <w:t>- mappa della distribuzione cooperative di consumo aderenti alla Federazione della cooperative di consumo nella provincia di Milano nell'anno 1921;</w:t>
            </w:r>
            <w:r w:rsidRPr="001624BA">
              <w:rPr>
                <w:rFonts w:ascii="Arial" w:eastAsia="Times New Roman" w:hAnsi="Arial" w:cs="Arial"/>
                <w:color w:val="000000"/>
                <w:sz w:val="24"/>
                <w:szCs w:val="24"/>
                <w:lang w:eastAsia="it-IT"/>
              </w:rPr>
              <w:br/>
              <w:t>- pubblicazione "Relazione delle Commissione dei commercianti nominata dalla Camera di commercio di Roma per studiare la questione delle cooperative" (1890);</w:t>
            </w:r>
            <w:r w:rsidRPr="001624BA">
              <w:rPr>
                <w:rFonts w:ascii="Arial" w:eastAsia="Times New Roman" w:hAnsi="Arial" w:cs="Arial"/>
                <w:color w:val="000000"/>
                <w:sz w:val="24"/>
                <w:szCs w:val="24"/>
                <w:lang w:eastAsia="it-IT"/>
              </w:rPr>
              <w:br/>
              <w:t>- fotografie prive di di</w:t>
            </w:r>
            <w:r w:rsidR="00AE05B1">
              <w:rPr>
                <w:rFonts w:ascii="Arial" w:eastAsia="Times New Roman" w:hAnsi="Arial" w:cs="Arial"/>
                <w:color w:val="000000"/>
                <w:sz w:val="24"/>
                <w:szCs w:val="24"/>
                <w:lang w:eastAsia="it-IT"/>
              </w:rPr>
              <w:t>da</w:t>
            </w:r>
            <w:r w:rsidRPr="001624BA">
              <w:rPr>
                <w:rFonts w:ascii="Arial" w:eastAsia="Times New Roman" w:hAnsi="Arial" w:cs="Arial"/>
                <w:color w:val="000000"/>
                <w:sz w:val="24"/>
                <w:szCs w:val="24"/>
                <w:lang w:eastAsia="it-IT"/>
              </w:rPr>
              <w:t>scalia pertanto di difficile contestualizzazione.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Anni 70 e 80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698"/>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b.20 f.5</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pescatori</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Fotografie della cooperativa Lavoro di Coop operante nel settore della pesca e del 1° Convegno delle </w:t>
            </w:r>
            <w:r w:rsidRPr="001624BA">
              <w:rPr>
                <w:rFonts w:ascii="Arial" w:eastAsia="Times New Roman" w:hAnsi="Arial" w:cs="Arial"/>
                <w:color w:val="000000"/>
                <w:sz w:val="24"/>
                <w:szCs w:val="24"/>
                <w:lang w:eastAsia="it-IT"/>
              </w:rPr>
              <w:lastRenderedPageBreak/>
              <w:t>cooperative di pescatori lombardi tenutasi a Como 21 gennaio 1980.</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lastRenderedPageBreak/>
              <w:t>1980</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25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b.20 f.6</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di lavoro e produzione</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diverse cooperative operanti in settori quali tipografico, produzione di utensileria, arredamento, cavatori (Coop Cierre di Milano, Coop NUI Nuova utensileria Italiana, Coop Nuova Pan Pla di Gambolo, Coop La Rotocolor, Coop Mazzoleni Frigorcoop di Sesto Calende, Coop CMA di Calvenzano, Coop Il guado, Coop operai cavatori di Botticino, Gonzaga arredi di Gonzaga).</w:t>
            </w:r>
          </w:p>
          <w:p w:rsidR="00E01987" w:rsidRDefault="00E01987" w:rsidP="001624BA">
            <w:pPr>
              <w:spacing w:after="0" w:line="240" w:lineRule="auto"/>
              <w:rPr>
                <w:rFonts w:ascii="Arial" w:eastAsia="Times New Roman" w:hAnsi="Arial" w:cs="Arial"/>
                <w:color w:val="000000"/>
                <w:sz w:val="24"/>
                <w:szCs w:val="24"/>
                <w:lang w:eastAsia="it-IT"/>
              </w:rPr>
            </w:pPr>
          </w:p>
          <w:p w:rsidR="00A24D27" w:rsidRPr="001624BA" w:rsidRDefault="00A24D27" w:rsidP="001624BA">
            <w:pPr>
              <w:spacing w:after="0" w:line="240" w:lineRule="auto"/>
              <w:rPr>
                <w:rFonts w:ascii="Arial" w:eastAsia="Times New Roman" w:hAnsi="Arial" w:cs="Arial"/>
                <w:color w:val="000000"/>
                <w:sz w:val="24"/>
                <w:szCs w:val="24"/>
                <w:lang w:eastAsia="it-IT"/>
              </w:rPr>
            </w:pP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1952-1983</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67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b.21 f.1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di servizi</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provini e copie fotografiche di materiale inerente la cooperazione e il settore  dei servizi:</w:t>
            </w:r>
            <w:r w:rsidRPr="001624BA">
              <w:rPr>
                <w:rFonts w:ascii="Arial" w:eastAsia="Times New Roman" w:hAnsi="Arial" w:cs="Arial"/>
                <w:color w:val="000000"/>
                <w:sz w:val="24"/>
                <w:szCs w:val="24"/>
                <w:lang w:eastAsia="it-IT"/>
              </w:rPr>
              <w:br/>
              <w:t>- diverse cooperative (Croce Viola, Isonzo, Saccap di Milano, Scott e CAV di Brescia, Lavoranti del mercato carni di Milano, Il Cigno di Sesto San Giovanni, Nuova lavoranti del mercato pollame di Milano, Portabagagli di Milano, CEPI, Lombarda Mense, CAV di Vimercate, CATO di Casorate, Primo Arredo Service, CLAS di Bergamo, COTAL, STAC, MANUTEN, L'Unitaria, Coves, Intercoop Language School).</w:t>
            </w:r>
          </w:p>
          <w:p w:rsidR="00E01987" w:rsidRDefault="00E01987" w:rsidP="001624BA">
            <w:pPr>
              <w:spacing w:after="0" w:line="240" w:lineRule="auto"/>
              <w:rPr>
                <w:rFonts w:ascii="Arial" w:eastAsia="Times New Roman" w:hAnsi="Arial" w:cs="Arial"/>
                <w:color w:val="000000"/>
                <w:sz w:val="24"/>
                <w:szCs w:val="24"/>
                <w:lang w:eastAsia="it-IT"/>
              </w:rPr>
            </w:pPr>
          </w:p>
          <w:p w:rsidR="00A24D27" w:rsidRPr="001624BA" w:rsidRDefault="00A24D27" w:rsidP="001624BA">
            <w:pPr>
              <w:spacing w:after="0" w:line="240" w:lineRule="auto"/>
              <w:rPr>
                <w:rFonts w:ascii="Arial" w:eastAsia="Times New Roman" w:hAnsi="Arial" w:cs="Arial"/>
                <w:color w:val="000000"/>
                <w:sz w:val="24"/>
                <w:szCs w:val="24"/>
                <w:lang w:eastAsia="it-IT"/>
              </w:rPr>
            </w:pP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Annio 80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37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b.21 f.2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Movimento operaio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Fotografie e copie fotografiche di materiale inerente </w:t>
            </w:r>
            <w:proofErr w:type="gramStart"/>
            <w:r w:rsidRPr="001624BA">
              <w:rPr>
                <w:rFonts w:ascii="Arial" w:eastAsia="Times New Roman" w:hAnsi="Arial" w:cs="Arial"/>
                <w:color w:val="000000"/>
                <w:sz w:val="24"/>
                <w:szCs w:val="24"/>
                <w:lang w:eastAsia="it-IT"/>
              </w:rPr>
              <w:t>il</w:t>
            </w:r>
            <w:proofErr w:type="gramEnd"/>
            <w:r w:rsidRPr="001624BA">
              <w:rPr>
                <w:rFonts w:ascii="Arial" w:eastAsia="Times New Roman" w:hAnsi="Arial" w:cs="Arial"/>
                <w:color w:val="000000"/>
                <w:sz w:val="24"/>
                <w:szCs w:val="24"/>
                <w:lang w:eastAsia="it-IT"/>
              </w:rPr>
              <w:t xml:space="preserve"> movimento operaio:</w:t>
            </w:r>
            <w:r w:rsidRPr="001624BA">
              <w:rPr>
                <w:rFonts w:ascii="Arial" w:eastAsia="Times New Roman" w:hAnsi="Arial" w:cs="Arial"/>
                <w:color w:val="000000"/>
                <w:sz w:val="24"/>
                <w:szCs w:val="24"/>
                <w:lang w:eastAsia="it-IT"/>
              </w:rPr>
              <w:br/>
              <w:t>- lapide posata nel luogo dove sorgeva il Consolato operaio milanese;</w:t>
            </w:r>
            <w:r w:rsidRPr="001624BA">
              <w:rPr>
                <w:rFonts w:ascii="Arial" w:eastAsia="Times New Roman" w:hAnsi="Arial" w:cs="Arial"/>
                <w:color w:val="000000"/>
                <w:sz w:val="24"/>
                <w:szCs w:val="24"/>
                <w:lang w:eastAsia="it-IT"/>
              </w:rPr>
              <w:br/>
              <w:t>- scene di lotta contro la forza pubblica in difesa della Casa del popolo (?).</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69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b.21 f.3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PCI Partito comunista italiano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manifestazioni e cortei della FGCIL Federazione Giovanile Comunista Italiana.</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087"/>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b.21 f.4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Cooperativa Coop servizi asilo nido dei lavoratori del Buzzi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della cooperativa Coop servizi Asilo Nido lavoratori del Buzzi.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587"/>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b.21 f.5</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Circolo famigliare di consumo di Albate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Copie fotografiche della facciata della sede e della Cassina del Massee di Albate.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Trattasi di copie di originali antecedenti.</w:t>
            </w:r>
          </w:p>
        </w:tc>
      </w:tr>
      <w:tr w:rsidR="001624BA" w:rsidRPr="001624BA" w:rsidTr="00B17CEF">
        <w:trPr>
          <w:trHeight w:val="1733"/>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b.21 f.6</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di trasporti e taxi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diverse cooperative operanti nel settore dei trasporti e taxi (Autonoleggio Stella, Saccap di Milano, Movicoop di Milano, Croce viola).</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Trattasi di copie di originali risalenti agli anni 1920-1952.</w:t>
            </w:r>
          </w:p>
        </w:tc>
      </w:tr>
      <w:tr w:rsidR="001624BA" w:rsidRPr="001624BA" w:rsidTr="00B17CEF">
        <w:trPr>
          <w:trHeight w:val="102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b.21 f.7</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Società di mutuo soccorso e Unione cooperativa milanese</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Stampe fotografiche su pellicola (forse usate per </w:t>
            </w:r>
            <w:proofErr w:type="gramStart"/>
            <w:r w:rsidRPr="001624BA">
              <w:rPr>
                <w:rFonts w:ascii="Arial" w:eastAsia="Times New Roman" w:hAnsi="Arial" w:cs="Arial"/>
                <w:color w:val="000000"/>
                <w:sz w:val="24"/>
                <w:szCs w:val="24"/>
                <w:lang w:eastAsia="it-IT"/>
              </w:rPr>
              <w:t>pubblicazione ?</w:t>
            </w:r>
            <w:proofErr w:type="gramEnd"/>
            <w:r w:rsidRPr="001624BA">
              <w:rPr>
                <w:rFonts w:ascii="Arial" w:eastAsia="Times New Roman" w:hAnsi="Arial" w:cs="Arial"/>
                <w:color w:val="000000"/>
                <w:sz w:val="24"/>
                <w:szCs w:val="24"/>
                <w:lang w:eastAsia="it-IT"/>
              </w:rPr>
              <w:t>) di medaglie e distintivi di Società di mutuo soccorso maschili e femminili e dell'Unione cooperativa milanese.</w:t>
            </w:r>
          </w:p>
          <w:p w:rsidR="003178E3" w:rsidRDefault="003178E3" w:rsidP="001624BA">
            <w:pPr>
              <w:spacing w:after="0" w:line="240" w:lineRule="auto"/>
              <w:rPr>
                <w:rFonts w:ascii="Arial" w:eastAsia="Times New Roman" w:hAnsi="Arial" w:cs="Arial"/>
                <w:color w:val="000000"/>
                <w:sz w:val="24"/>
                <w:szCs w:val="24"/>
                <w:lang w:eastAsia="it-IT"/>
              </w:rPr>
            </w:pPr>
          </w:p>
          <w:p w:rsidR="00A24D27" w:rsidRPr="001624BA" w:rsidRDefault="00A24D27" w:rsidP="001624BA">
            <w:pPr>
              <w:spacing w:after="0" w:line="240" w:lineRule="auto"/>
              <w:rPr>
                <w:rFonts w:ascii="Arial" w:eastAsia="Times New Roman" w:hAnsi="Arial" w:cs="Arial"/>
                <w:color w:val="000000"/>
                <w:sz w:val="24"/>
                <w:szCs w:val="24"/>
                <w:lang w:eastAsia="it-IT"/>
              </w:rPr>
            </w:pP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513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b.21 f.8</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cooperative varie - miscellanea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originali e copie fotografiche di diverse cooperative storiche lombarde: sedi (interni ed esterni),cartoline commemorative, stendardi, eventi, documenti.</w:t>
            </w:r>
            <w:r w:rsidRPr="001624BA">
              <w:rPr>
                <w:rFonts w:ascii="Arial" w:eastAsia="Times New Roman" w:hAnsi="Arial" w:cs="Arial"/>
                <w:color w:val="000000"/>
                <w:sz w:val="24"/>
                <w:szCs w:val="24"/>
                <w:lang w:eastAsia="it-IT"/>
              </w:rPr>
              <w:br/>
              <w:t>Si segnalano:</w:t>
            </w:r>
            <w:r w:rsidRPr="001624BA">
              <w:rPr>
                <w:rFonts w:ascii="Arial" w:eastAsia="Times New Roman" w:hAnsi="Arial" w:cs="Arial"/>
                <w:color w:val="000000"/>
                <w:sz w:val="24"/>
                <w:szCs w:val="24"/>
                <w:lang w:eastAsia="it-IT"/>
              </w:rPr>
              <w:br/>
              <w:t>- Cooperativa di Appiano Gentile;</w:t>
            </w:r>
            <w:r w:rsidRPr="001624BA">
              <w:rPr>
                <w:rFonts w:ascii="Arial" w:eastAsia="Times New Roman" w:hAnsi="Arial" w:cs="Arial"/>
                <w:color w:val="000000"/>
                <w:sz w:val="24"/>
                <w:szCs w:val="24"/>
                <w:lang w:eastAsia="it-IT"/>
              </w:rPr>
              <w:br/>
              <w:t>- soci fondatori della Sezione PSI di Cadorago;</w:t>
            </w:r>
            <w:r w:rsidRPr="001624BA">
              <w:rPr>
                <w:rFonts w:ascii="Arial" w:eastAsia="Times New Roman" w:hAnsi="Arial" w:cs="Arial"/>
                <w:color w:val="000000"/>
                <w:sz w:val="24"/>
                <w:szCs w:val="24"/>
                <w:lang w:eastAsia="it-IT"/>
              </w:rPr>
              <w:br/>
              <w:t>- Cooperativa edificatrice di produzione e lavoro di Busto Arsizio;</w:t>
            </w:r>
            <w:r w:rsidRPr="001624BA">
              <w:rPr>
                <w:rFonts w:ascii="Arial" w:eastAsia="Times New Roman" w:hAnsi="Arial" w:cs="Arial"/>
                <w:color w:val="000000"/>
                <w:sz w:val="24"/>
                <w:szCs w:val="24"/>
                <w:lang w:eastAsia="it-IT"/>
              </w:rPr>
              <w:br/>
              <w:t>- Società operaia di Viggiù;</w:t>
            </w:r>
            <w:r w:rsidRPr="001624BA">
              <w:rPr>
                <w:rFonts w:ascii="Arial" w:eastAsia="Times New Roman" w:hAnsi="Arial" w:cs="Arial"/>
                <w:color w:val="000000"/>
                <w:sz w:val="24"/>
                <w:szCs w:val="24"/>
                <w:lang w:eastAsia="it-IT"/>
              </w:rPr>
              <w:br/>
              <w:t>- Cooperativa pittori imbiancatori di Milano;</w:t>
            </w:r>
            <w:r w:rsidRPr="001624BA">
              <w:rPr>
                <w:rFonts w:ascii="Arial" w:eastAsia="Times New Roman" w:hAnsi="Arial" w:cs="Arial"/>
                <w:color w:val="000000"/>
                <w:sz w:val="24"/>
                <w:szCs w:val="24"/>
                <w:lang w:eastAsia="it-IT"/>
              </w:rPr>
              <w:br/>
              <w:t>- funerali di Carlo Olmini dalla sede della Lega a Milano (1974);</w:t>
            </w:r>
            <w:r w:rsidRPr="001624BA">
              <w:rPr>
                <w:rFonts w:ascii="Arial" w:eastAsia="Times New Roman" w:hAnsi="Arial" w:cs="Arial"/>
                <w:color w:val="000000"/>
                <w:sz w:val="24"/>
                <w:szCs w:val="24"/>
                <w:lang w:eastAsia="it-IT"/>
              </w:rPr>
              <w:br/>
              <w:t>- cartoncino commemorativo della Società di mutuo soccorso in San Giuseppe con apposta fotografia dei soci morti in guerra in occasione del 10° Anniversario della vittoria (1928).</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1928-1974</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Sono presenti copie di originali risalenti agli anni 1862-1920.</w:t>
            </w:r>
          </w:p>
        </w:tc>
      </w:tr>
      <w:tr w:rsidR="001624BA" w:rsidRPr="001624BA" w:rsidTr="00B17CEF">
        <w:trPr>
          <w:trHeight w:val="145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b.21 f.9</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2°Congresso della Federazione provinciale delle cooperative e mutue di Como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Album di fotografie del 2°Congresso della Federazione provinciale delle cooperative e mutue di Como svoltosi a Capiago nel 1963.</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1963</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Album fotografico</w:t>
            </w:r>
          </w:p>
        </w:tc>
      </w:tr>
      <w:tr w:rsidR="001624BA" w:rsidRPr="001624BA" w:rsidTr="00B17CEF">
        <w:trPr>
          <w:trHeight w:val="225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b.21 f.10</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Servizio fotografico sui circoli cooperativi realizzato dal fotografo Maurizio Zanuso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Provini fotografici del servizio fotografico sui circoli cooperativi realizzato nel 1981 dal fotografo Maurizio Zanuso.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1981</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4158"/>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b.21 f.11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Mostra "Cooperative in Lombardia. Nel cuore della economia italiana un moderno sistema di imprese" tenutasi a Palazzo reale a Milano il 20-31 maggio 1986 in occasione del Centenario delle cooperative in Lombardia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Negativi di riproduzioni di manifesti esposti durante la mostra organizzata dalla Lega nazionale delle cooperative e mutue con</w:t>
            </w:r>
            <w:r w:rsidR="00AE05B1">
              <w:rPr>
                <w:rFonts w:ascii="Arial" w:eastAsia="Times New Roman" w:hAnsi="Arial" w:cs="Arial"/>
                <w:color w:val="000000"/>
                <w:sz w:val="24"/>
                <w:szCs w:val="24"/>
                <w:lang w:eastAsia="it-IT"/>
              </w:rPr>
              <w:t xml:space="preserve"> </w:t>
            </w:r>
            <w:r w:rsidRPr="001624BA">
              <w:rPr>
                <w:rFonts w:ascii="Arial" w:eastAsia="Times New Roman" w:hAnsi="Arial" w:cs="Arial"/>
                <w:color w:val="000000"/>
                <w:sz w:val="24"/>
                <w:szCs w:val="24"/>
                <w:lang w:eastAsia="it-IT"/>
              </w:rPr>
              <w:t>il patrocinio di altri enti.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1986</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25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b.21 f.12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varie sulla cooperazione - miscellanea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Stampe fotografiche su pellicola di fotografie raffiguranti cooperative storiche e cartoline d'epoca della Lega nazionale delle cooperative e mutue probabilmente utilizzate per pubblicazioni (?).</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49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b.22 f.1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Torchio a stampa a bandiera della Cooperativa tipografica Graficoop di Como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del torchio a stampa a bandiera costruito nel 1859 e donato all'Istituto di storia contemporanea di Como (dove è oggi conservato) dalla Cooperativa tipografica Graficoop di Como.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748"/>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b.22 f.2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Comitato regionale lombardo - Dati per settori della cooperazione lombarda al 1986</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Diapositive di elaborazioni a colori a cura della cooperativa TecnoDati di dati statistici suddivisi per settori inerenti </w:t>
            </w:r>
            <w:r w:rsidR="00AE05B1">
              <w:rPr>
                <w:rFonts w:ascii="Arial" w:eastAsia="Times New Roman" w:hAnsi="Arial" w:cs="Arial"/>
                <w:color w:val="000000"/>
                <w:sz w:val="24"/>
                <w:szCs w:val="24"/>
                <w:lang w:eastAsia="it-IT"/>
              </w:rPr>
              <w:t>al</w:t>
            </w:r>
            <w:r w:rsidRPr="001624BA">
              <w:rPr>
                <w:rFonts w:ascii="Arial" w:eastAsia="Times New Roman" w:hAnsi="Arial" w:cs="Arial"/>
                <w:color w:val="000000"/>
                <w:sz w:val="24"/>
                <w:szCs w:val="24"/>
                <w:lang w:eastAsia="it-IT"/>
              </w:rPr>
              <w:t>la cooperazione in Lombardia al 1986.</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1986</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438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b.22 f.3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varie sulla cooperazione - miscellanea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e negativi  riguardanti materiale vario sulla cooperazione:</w:t>
            </w:r>
            <w:r w:rsidRPr="001624BA">
              <w:rPr>
                <w:rFonts w:ascii="Arial" w:eastAsia="Times New Roman" w:hAnsi="Arial" w:cs="Arial"/>
                <w:color w:val="000000"/>
                <w:sz w:val="24"/>
                <w:szCs w:val="24"/>
                <w:lang w:eastAsia="it-IT"/>
              </w:rPr>
              <w:br/>
              <w:t>- Circolo famigliare di Caversaccio;</w:t>
            </w:r>
            <w:r w:rsidRPr="001624BA">
              <w:rPr>
                <w:rFonts w:ascii="Arial" w:eastAsia="Times New Roman" w:hAnsi="Arial" w:cs="Arial"/>
                <w:color w:val="000000"/>
                <w:sz w:val="24"/>
                <w:szCs w:val="24"/>
                <w:lang w:eastAsia="it-IT"/>
              </w:rPr>
              <w:br/>
              <w:t>- Cooperativa di consumo fra impiegati e professionisti di Porta Ticinese in Milano;</w:t>
            </w:r>
            <w:r w:rsidRPr="001624BA">
              <w:rPr>
                <w:rFonts w:ascii="Arial" w:eastAsia="Times New Roman" w:hAnsi="Arial" w:cs="Arial"/>
                <w:color w:val="000000"/>
                <w:sz w:val="24"/>
                <w:szCs w:val="24"/>
                <w:lang w:eastAsia="it-IT"/>
              </w:rPr>
              <w:br/>
              <w:t>- ritratto di Aristide Bari;</w:t>
            </w:r>
            <w:r w:rsidRPr="001624BA">
              <w:rPr>
                <w:rFonts w:ascii="Arial" w:eastAsia="Times New Roman" w:hAnsi="Arial" w:cs="Arial"/>
                <w:color w:val="000000"/>
                <w:sz w:val="24"/>
                <w:szCs w:val="24"/>
                <w:lang w:eastAsia="it-IT"/>
              </w:rPr>
              <w:br/>
              <w:t>- Società anonima cooperativa di consumo fra gli agenti delle strade ferrate di Milano, succursale di Via Alberto da Giussano in Milano;</w:t>
            </w:r>
            <w:r w:rsidRPr="001624BA">
              <w:rPr>
                <w:rFonts w:ascii="Arial" w:eastAsia="Times New Roman" w:hAnsi="Arial" w:cs="Arial"/>
                <w:color w:val="000000"/>
                <w:sz w:val="24"/>
                <w:szCs w:val="24"/>
                <w:lang w:eastAsia="it-IT"/>
              </w:rPr>
              <w:br/>
              <w:t>- "Il gioco dell'oca del cooperatore" e "La cooperazione italiana saluta i delegati al congresso" tratti dal periodico "La cooperazione italiana" del 1951;</w:t>
            </w:r>
            <w:r w:rsidRPr="001624BA">
              <w:rPr>
                <w:rFonts w:ascii="Arial" w:eastAsia="Times New Roman" w:hAnsi="Arial" w:cs="Arial"/>
                <w:color w:val="000000"/>
                <w:sz w:val="24"/>
                <w:szCs w:val="24"/>
                <w:lang w:eastAsia="it-IT"/>
              </w:rPr>
              <w:br/>
              <w:t>- insegna della Coop di via Giussani a Como nel 1975 e negozio Coop (</w:t>
            </w:r>
            <w:r w:rsidR="00AE05B1">
              <w:rPr>
                <w:rFonts w:ascii="Arial" w:eastAsia="Times New Roman" w:hAnsi="Arial" w:cs="Arial"/>
                <w:color w:val="000000"/>
                <w:sz w:val="24"/>
                <w:szCs w:val="24"/>
                <w:lang w:eastAsia="it-IT"/>
              </w:rPr>
              <w:t>S</w:t>
            </w:r>
            <w:r w:rsidRPr="001624BA">
              <w:rPr>
                <w:rFonts w:ascii="Arial" w:eastAsia="Times New Roman" w:hAnsi="Arial" w:cs="Arial"/>
                <w:color w:val="000000"/>
                <w:sz w:val="24"/>
                <w:szCs w:val="24"/>
                <w:lang w:eastAsia="it-IT"/>
              </w:rPr>
              <w:t>d);</w:t>
            </w:r>
            <w:r w:rsidRPr="001624BA">
              <w:rPr>
                <w:rFonts w:ascii="Arial" w:eastAsia="Times New Roman" w:hAnsi="Arial" w:cs="Arial"/>
                <w:color w:val="000000"/>
                <w:sz w:val="24"/>
                <w:szCs w:val="24"/>
                <w:lang w:eastAsia="it-IT"/>
              </w:rPr>
              <w:br/>
              <w:t>- altro materiale non contestualizzabile.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Il materiale non è datato. </w:t>
            </w:r>
            <w:r w:rsidRPr="001624BA">
              <w:rPr>
                <w:rFonts w:ascii="Arial" w:eastAsia="Times New Roman" w:hAnsi="Arial" w:cs="Arial"/>
                <w:color w:val="000000"/>
                <w:sz w:val="24"/>
                <w:szCs w:val="24"/>
                <w:lang w:eastAsia="it-IT"/>
              </w:rPr>
              <w:br/>
              <w:t>Trattasi di copie da originali di epoca antecedente in gran parte non databili.</w:t>
            </w:r>
          </w:p>
        </w:tc>
      </w:tr>
      <w:tr w:rsidR="001624BA" w:rsidRPr="001624BA" w:rsidTr="00B17CEF">
        <w:trPr>
          <w:trHeight w:val="292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b.22 f.4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Assemblea generale ordinaria dei soci della </w:t>
            </w:r>
            <w:r w:rsidR="00E0152E">
              <w:rPr>
                <w:rFonts w:ascii="Arial" w:eastAsia="Times New Roman" w:hAnsi="Arial" w:cs="Arial"/>
                <w:color w:val="000000"/>
                <w:sz w:val="24"/>
                <w:szCs w:val="24"/>
                <w:lang w:eastAsia="it-IT"/>
              </w:rPr>
              <w:t>Unicoop</w:t>
            </w:r>
            <w:r w:rsidRPr="001624BA">
              <w:rPr>
                <w:rFonts w:ascii="Arial" w:eastAsia="Times New Roman" w:hAnsi="Arial" w:cs="Arial"/>
                <w:color w:val="000000"/>
                <w:sz w:val="24"/>
                <w:szCs w:val="24"/>
                <w:lang w:eastAsia="it-IT"/>
              </w:rPr>
              <w:t xml:space="preserve"> Lombardia 1974</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Fotografia incollata su cartoncino beige dell'Assemblea generale ordinaria dei soci della </w:t>
            </w:r>
            <w:r w:rsidR="00E0152E">
              <w:rPr>
                <w:rFonts w:ascii="Arial" w:eastAsia="Times New Roman" w:hAnsi="Arial" w:cs="Arial"/>
                <w:color w:val="000000"/>
                <w:sz w:val="24"/>
                <w:szCs w:val="24"/>
                <w:lang w:eastAsia="it-IT"/>
              </w:rPr>
              <w:t>Unicoop</w:t>
            </w:r>
            <w:r w:rsidRPr="001624BA">
              <w:rPr>
                <w:rFonts w:ascii="Arial" w:eastAsia="Times New Roman" w:hAnsi="Arial" w:cs="Arial"/>
                <w:color w:val="000000"/>
                <w:sz w:val="24"/>
                <w:szCs w:val="24"/>
                <w:lang w:eastAsia="it-IT"/>
              </w:rPr>
              <w:t xml:space="preserve"> Lombardia del 1974.</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1974</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819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b.22 f.5</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cooperative varie - miscellanea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e copie fotografiche incollate su cartoncini rosso e beige inerenti varie cooperative storiche lombarde (sedi interni ed esterni, eventi e attività sociali, soci) e diversi cooperatori</w:t>
            </w:r>
            <w:r w:rsidR="00AE05B1">
              <w:rPr>
                <w:rFonts w:ascii="Arial" w:eastAsia="Times New Roman" w:hAnsi="Arial" w:cs="Arial"/>
                <w:color w:val="000000"/>
                <w:sz w:val="24"/>
                <w:szCs w:val="24"/>
                <w:lang w:eastAsia="it-IT"/>
              </w:rPr>
              <w:t>.</w:t>
            </w:r>
            <w:r w:rsidRPr="001624BA">
              <w:rPr>
                <w:rFonts w:ascii="Arial" w:eastAsia="Times New Roman" w:hAnsi="Arial" w:cs="Arial"/>
                <w:color w:val="000000"/>
                <w:sz w:val="24"/>
                <w:szCs w:val="24"/>
                <w:lang w:eastAsia="it-IT"/>
              </w:rPr>
              <w:br/>
              <w:t>Si segnalano:</w:t>
            </w:r>
            <w:r w:rsidRPr="001624BA">
              <w:rPr>
                <w:rFonts w:ascii="Arial" w:eastAsia="Times New Roman" w:hAnsi="Arial" w:cs="Arial"/>
                <w:color w:val="000000"/>
                <w:sz w:val="24"/>
                <w:szCs w:val="24"/>
                <w:lang w:eastAsia="it-IT"/>
              </w:rPr>
              <w:br/>
              <w:t>- immobile in Sant'Abbondio dove Francesco Viganò aprì  lo spaccio della Società Cooperativa Operaia di Como e sobborghi, il primo spaccio Coop all'inglese;</w:t>
            </w:r>
            <w:r w:rsidRPr="001624BA">
              <w:rPr>
                <w:rFonts w:ascii="Arial" w:eastAsia="Times New Roman" w:hAnsi="Arial" w:cs="Arial"/>
                <w:color w:val="000000"/>
                <w:sz w:val="24"/>
                <w:szCs w:val="24"/>
                <w:lang w:eastAsia="it-IT"/>
              </w:rPr>
              <w:br/>
              <w:t>- Coop di Capiago;</w:t>
            </w:r>
            <w:r w:rsidRPr="001624BA">
              <w:rPr>
                <w:rFonts w:ascii="Arial" w:eastAsia="Times New Roman" w:hAnsi="Arial" w:cs="Arial"/>
                <w:color w:val="000000"/>
                <w:sz w:val="24"/>
                <w:szCs w:val="24"/>
                <w:lang w:eastAsia="it-IT"/>
              </w:rPr>
              <w:br/>
              <w:t xml:space="preserve">- Cooperativa Merlettaie di </w:t>
            </w:r>
            <w:proofErr w:type="spellStart"/>
            <w:r w:rsidRPr="001624BA">
              <w:rPr>
                <w:rFonts w:ascii="Arial" w:eastAsia="Times New Roman" w:hAnsi="Arial" w:cs="Arial"/>
                <w:color w:val="000000"/>
                <w:sz w:val="24"/>
                <w:szCs w:val="24"/>
                <w:lang w:eastAsia="it-IT"/>
              </w:rPr>
              <w:t>Viggù</w:t>
            </w:r>
            <w:proofErr w:type="spellEnd"/>
            <w:r w:rsidRPr="001624BA">
              <w:rPr>
                <w:rFonts w:ascii="Arial" w:eastAsia="Times New Roman" w:hAnsi="Arial" w:cs="Arial"/>
                <w:color w:val="000000"/>
                <w:sz w:val="24"/>
                <w:szCs w:val="24"/>
                <w:lang w:eastAsia="it-IT"/>
              </w:rPr>
              <w:t>;</w:t>
            </w:r>
            <w:r w:rsidRPr="001624BA">
              <w:rPr>
                <w:rFonts w:ascii="Arial" w:eastAsia="Times New Roman" w:hAnsi="Arial" w:cs="Arial"/>
                <w:color w:val="000000"/>
                <w:sz w:val="24"/>
                <w:szCs w:val="24"/>
                <w:lang w:eastAsia="it-IT"/>
              </w:rPr>
              <w:br/>
              <w:t>- Cooperativa di consumo di Gorgonzola;</w:t>
            </w:r>
            <w:r w:rsidRPr="001624BA">
              <w:rPr>
                <w:rFonts w:ascii="Arial" w:eastAsia="Times New Roman" w:hAnsi="Arial" w:cs="Arial"/>
                <w:color w:val="000000"/>
                <w:sz w:val="24"/>
                <w:szCs w:val="24"/>
                <w:lang w:eastAsia="it-IT"/>
              </w:rPr>
              <w:br/>
              <w:t>- Casa del popolo di Cazzago Brabbia;</w:t>
            </w:r>
            <w:r w:rsidRPr="001624BA">
              <w:rPr>
                <w:rFonts w:ascii="Arial" w:eastAsia="Times New Roman" w:hAnsi="Arial" w:cs="Arial"/>
                <w:color w:val="000000"/>
                <w:sz w:val="24"/>
                <w:szCs w:val="24"/>
                <w:lang w:eastAsia="it-IT"/>
              </w:rPr>
              <w:br/>
              <w:t>- ritratti di Francesco Viganò, Carlo Romussi, Luigi Luzzatti, Antonio Maffi, Ugo Rabbeno, Alberto Basevi;</w:t>
            </w:r>
            <w:r w:rsidRPr="001624BA">
              <w:rPr>
                <w:rFonts w:ascii="Arial" w:eastAsia="Times New Roman" w:hAnsi="Arial" w:cs="Arial"/>
                <w:color w:val="000000"/>
                <w:sz w:val="24"/>
                <w:szCs w:val="24"/>
                <w:lang w:eastAsia="it-IT"/>
              </w:rPr>
              <w:br/>
              <w:t>- Cooperativa l'Avvenire  di Sant'Ambrogio Varese;</w:t>
            </w:r>
            <w:r w:rsidRPr="001624BA">
              <w:rPr>
                <w:rFonts w:ascii="Arial" w:eastAsia="Times New Roman" w:hAnsi="Arial" w:cs="Arial"/>
                <w:color w:val="000000"/>
                <w:sz w:val="24"/>
                <w:szCs w:val="24"/>
                <w:lang w:eastAsia="it-IT"/>
              </w:rPr>
              <w:br/>
              <w:t>- Società degli operai di Viggiù;</w:t>
            </w:r>
            <w:r w:rsidRPr="001624BA">
              <w:rPr>
                <w:rFonts w:ascii="Arial" w:eastAsia="Times New Roman" w:hAnsi="Arial" w:cs="Arial"/>
                <w:color w:val="000000"/>
                <w:sz w:val="24"/>
                <w:szCs w:val="24"/>
                <w:lang w:eastAsia="it-IT"/>
              </w:rPr>
              <w:br/>
              <w:t>. Società di mutuo soccorso di Dervio;</w:t>
            </w:r>
            <w:r w:rsidRPr="001624BA">
              <w:rPr>
                <w:rFonts w:ascii="Arial" w:eastAsia="Times New Roman" w:hAnsi="Arial" w:cs="Arial"/>
                <w:color w:val="000000"/>
                <w:sz w:val="24"/>
                <w:szCs w:val="24"/>
                <w:lang w:eastAsia="it-IT"/>
              </w:rPr>
              <w:br/>
              <w:t>- Co</w:t>
            </w:r>
            <w:r w:rsidR="00AE05B1">
              <w:rPr>
                <w:rFonts w:ascii="Arial" w:eastAsia="Times New Roman" w:hAnsi="Arial" w:cs="Arial"/>
                <w:color w:val="000000"/>
                <w:sz w:val="24"/>
                <w:szCs w:val="24"/>
                <w:lang w:eastAsia="it-IT"/>
              </w:rPr>
              <w:t>o</w:t>
            </w:r>
            <w:r w:rsidRPr="001624BA">
              <w:rPr>
                <w:rFonts w:ascii="Arial" w:eastAsia="Times New Roman" w:hAnsi="Arial" w:cs="Arial"/>
                <w:color w:val="000000"/>
                <w:sz w:val="24"/>
                <w:szCs w:val="24"/>
                <w:lang w:eastAsia="it-IT"/>
              </w:rPr>
              <w:t>perativa di consumo di Casorezzo;</w:t>
            </w:r>
            <w:r w:rsidRPr="001624BA">
              <w:rPr>
                <w:rFonts w:ascii="Arial" w:eastAsia="Times New Roman" w:hAnsi="Arial" w:cs="Arial"/>
                <w:color w:val="000000"/>
                <w:sz w:val="24"/>
                <w:szCs w:val="24"/>
                <w:lang w:eastAsia="it-IT"/>
              </w:rPr>
              <w:br/>
              <w:t>- Cooperativa di consumo di Bruzzano;</w:t>
            </w:r>
            <w:r w:rsidRPr="001624BA">
              <w:rPr>
                <w:rFonts w:ascii="Arial" w:eastAsia="Times New Roman" w:hAnsi="Arial" w:cs="Arial"/>
                <w:color w:val="000000"/>
                <w:sz w:val="24"/>
                <w:szCs w:val="24"/>
                <w:lang w:eastAsia="it-IT"/>
              </w:rPr>
              <w:br/>
              <w:t xml:space="preserve">- Cooperativa edilizia di via </w:t>
            </w:r>
            <w:r w:rsidR="00AE05B1">
              <w:rPr>
                <w:rFonts w:ascii="Arial" w:eastAsia="Times New Roman" w:hAnsi="Arial" w:cs="Arial"/>
                <w:color w:val="000000"/>
                <w:sz w:val="24"/>
                <w:szCs w:val="24"/>
                <w:lang w:eastAsia="it-IT"/>
              </w:rPr>
              <w:t>B</w:t>
            </w:r>
            <w:r w:rsidRPr="001624BA">
              <w:rPr>
                <w:rFonts w:ascii="Arial" w:eastAsia="Times New Roman" w:hAnsi="Arial" w:cs="Arial"/>
                <w:color w:val="000000"/>
                <w:sz w:val="24"/>
                <w:szCs w:val="24"/>
                <w:lang w:eastAsia="it-IT"/>
              </w:rPr>
              <w:t>rescia a Milano;</w:t>
            </w:r>
            <w:r w:rsidRPr="001624BA">
              <w:rPr>
                <w:rFonts w:ascii="Arial" w:eastAsia="Times New Roman" w:hAnsi="Arial" w:cs="Arial"/>
                <w:color w:val="000000"/>
                <w:sz w:val="24"/>
                <w:szCs w:val="24"/>
                <w:lang w:eastAsia="it-IT"/>
              </w:rPr>
              <w:br/>
              <w:t>- Azienda consorziale dei consumi di Milano;</w:t>
            </w:r>
            <w:r w:rsidRPr="001624BA">
              <w:rPr>
                <w:rFonts w:ascii="Arial" w:eastAsia="Times New Roman" w:hAnsi="Arial" w:cs="Arial"/>
                <w:color w:val="000000"/>
                <w:sz w:val="24"/>
                <w:szCs w:val="24"/>
                <w:lang w:eastAsia="it-IT"/>
              </w:rPr>
              <w:br/>
              <w:t>- Tipografia degli o</w:t>
            </w:r>
            <w:r w:rsidR="00AE05B1">
              <w:rPr>
                <w:rFonts w:ascii="Arial" w:eastAsia="Times New Roman" w:hAnsi="Arial" w:cs="Arial"/>
                <w:color w:val="000000"/>
                <w:sz w:val="24"/>
                <w:szCs w:val="24"/>
                <w:lang w:eastAsia="it-IT"/>
              </w:rPr>
              <w:t>pe</w:t>
            </w:r>
            <w:r w:rsidRPr="001624BA">
              <w:rPr>
                <w:rFonts w:ascii="Arial" w:eastAsia="Times New Roman" w:hAnsi="Arial" w:cs="Arial"/>
                <w:color w:val="000000"/>
                <w:sz w:val="24"/>
                <w:szCs w:val="24"/>
                <w:lang w:eastAsia="it-IT"/>
              </w:rPr>
              <w:t>rai di Milano;</w:t>
            </w:r>
            <w:r w:rsidRPr="001624BA">
              <w:rPr>
                <w:rFonts w:ascii="Arial" w:eastAsia="Times New Roman" w:hAnsi="Arial" w:cs="Arial"/>
                <w:color w:val="000000"/>
                <w:sz w:val="24"/>
                <w:szCs w:val="24"/>
                <w:lang w:eastAsia="it-IT"/>
              </w:rPr>
              <w:br/>
              <w:t>- Società operaia Cart</w:t>
            </w:r>
            <w:r w:rsidR="00AE05B1">
              <w:rPr>
                <w:rFonts w:ascii="Arial" w:eastAsia="Times New Roman" w:hAnsi="Arial" w:cs="Arial"/>
                <w:color w:val="000000"/>
                <w:sz w:val="24"/>
                <w:szCs w:val="24"/>
                <w:lang w:eastAsia="it-IT"/>
              </w:rPr>
              <w:t>ier</w:t>
            </w:r>
            <w:r w:rsidRPr="001624BA">
              <w:rPr>
                <w:rFonts w:ascii="Arial" w:eastAsia="Times New Roman" w:hAnsi="Arial" w:cs="Arial"/>
                <w:color w:val="000000"/>
                <w:sz w:val="24"/>
                <w:szCs w:val="24"/>
                <w:lang w:eastAsia="it-IT"/>
              </w:rPr>
              <w:t>a Molina;</w:t>
            </w:r>
            <w:r w:rsidRPr="001624BA">
              <w:rPr>
                <w:rFonts w:ascii="Arial" w:eastAsia="Times New Roman" w:hAnsi="Arial" w:cs="Arial"/>
                <w:color w:val="000000"/>
                <w:sz w:val="24"/>
                <w:szCs w:val="24"/>
                <w:lang w:eastAsia="it-IT"/>
              </w:rPr>
              <w:br/>
              <w:t>- Società interna di mutuo soccorso fra gli addetti al</w:t>
            </w:r>
            <w:r w:rsidR="00AE05B1">
              <w:rPr>
                <w:rFonts w:ascii="Arial" w:eastAsia="Times New Roman" w:hAnsi="Arial" w:cs="Arial"/>
                <w:color w:val="000000"/>
                <w:sz w:val="24"/>
                <w:szCs w:val="24"/>
                <w:lang w:eastAsia="it-IT"/>
              </w:rPr>
              <w:t>l</w:t>
            </w:r>
            <w:r w:rsidRPr="001624BA">
              <w:rPr>
                <w:rFonts w:ascii="Arial" w:eastAsia="Times New Roman" w:hAnsi="Arial" w:cs="Arial"/>
                <w:color w:val="000000"/>
                <w:sz w:val="24"/>
                <w:szCs w:val="24"/>
                <w:lang w:eastAsia="it-IT"/>
              </w:rPr>
              <w:t>o stabilimento Ercole Marelli &amp; C. di Milano;</w:t>
            </w:r>
            <w:r w:rsidRPr="001624BA">
              <w:rPr>
                <w:rFonts w:ascii="Arial" w:eastAsia="Times New Roman" w:hAnsi="Arial" w:cs="Arial"/>
                <w:color w:val="000000"/>
                <w:sz w:val="24"/>
                <w:szCs w:val="24"/>
                <w:lang w:eastAsia="it-IT"/>
              </w:rPr>
              <w:br/>
              <w:t>- Società di mutuo soccorso fra gli operai, gli</w:t>
            </w:r>
            <w:r w:rsidR="00AE05B1">
              <w:rPr>
                <w:rFonts w:ascii="Arial" w:eastAsia="Times New Roman" w:hAnsi="Arial" w:cs="Arial"/>
                <w:color w:val="000000"/>
                <w:sz w:val="24"/>
                <w:szCs w:val="24"/>
                <w:lang w:eastAsia="it-IT"/>
              </w:rPr>
              <w:t xml:space="preserve"> a</w:t>
            </w:r>
            <w:r w:rsidRPr="001624BA">
              <w:rPr>
                <w:rFonts w:ascii="Arial" w:eastAsia="Times New Roman" w:hAnsi="Arial" w:cs="Arial"/>
                <w:color w:val="000000"/>
                <w:sz w:val="24"/>
                <w:szCs w:val="24"/>
                <w:lang w:eastAsia="it-IT"/>
              </w:rPr>
              <w:t>gricoltori e gli industriali di Saronno.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Anni 60 ca -1975</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Sono presenti copie di originali risalenti agli anni 1862-1920.</w:t>
            </w:r>
          </w:p>
        </w:tc>
      </w:tr>
      <w:tr w:rsidR="001624BA" w:rsidRPr="001624BA" w:rsidTr="00B17CEF">
        <w:trPr>
          <w:trHeight w:val="3108"/>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b.22 f.6</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varie sulla cooperazione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copie fotografiche e diapositive riguardanti materiale (cartoline commemorative, sedi, manifestazioni) sulla cooperazione e su cooperative varie:</w:t>
            </w:r>
            <w:r w:rsidRPr="001624BA">
              <w:rPr>
                <w:rFonts w:ascii="Arial" w:eastAsia="Times New Roman" w:hAnsi="Arial" w:cs="Arial"/>
                <w:color w:val="000000"/>
                <w:sz w:val="24"/>
                <w:szCs w:val="24"/>
                <w:lang w:eastAsia="it-IT"/>
              </w:rPr>
              <w:br/>
              <w:t>- Società operaia di Menaggio;</w:t>
            </w:r>
            <w:r w:rsidRPr="001624BA">
              <w:rPr>
                <w:rFonts w:ascii="Arial" w:eastAsia="Times New Roman" w:hAnsi="Arial" w:cs="Arial"/>
                <w:color w:val="000000"/>
                <w:sz w:val="24"/>
                <w:szCs w:val="24"/>
                <w:lang w:eastAsia="it-IT"/>
              </w:rPr>
              <w:br/>
              <w:t>- Associazione generale fra gli impiegati civili di Milano;</w:t>
            </w:r>
            <w:r w:rsidRPr="001624BA">
              <w:rPr>
                <w:rFonts w:ascii="Arial" w:eastAsia="Times New Roman" w:hAnsi="Arial" w:cs="Arial"/>
                <w:color w:val="000000"/>
                <w:sz w:val="24"/>
                <w:szCs w:val="24"/>
                <w:lang w:eastAsia="it-IT"/>
              </w:rPr>
              <w:br/>
              <w:t>- Cooperativa suburbana ferroviaria di Milano;</w:t>
            </w:r>
            <w:r w:rsidRPr="001624BA">
              <w:rPr>
                <w:rFonts w:ascii="Arial" w:eastAsia="Times New Roman" w:hAnsi="Arial" w:cs="Arial"/>
                <w:color w:val="000000"/>
                <w:sz w:val="24"/>
                <w:szCs w:val="24"/>
                <w:lang w:eastAsia="it-IT"/>
              </w:rPr>
              <w:br/>
              <w:t>- manifestazione di cooperatori (a Napoli ?);</w:t>
            </w:r>
            <w:r w:rsidRPr="001624BA">
              <w:rPr>
                <w:rFonts w:ascii="Arial" w:eastAsia="Times New Roman" w:hAnsi="Arial" w:cs="Arial"/>
                <w:color w:val="000000"/>
                <w:sz w:val="24"/>
                <w:szCs w:val="24"/>
                <w:lang w:eastAsia="it-IT"/>
              </w:rPr>
              <w:br/>
              <w:t>- fotografie e copie fotografiche prive di di</w:t>
            </w:r>
            <w:r w:rsidR="00AE05B1">
              <w:rPr>
                <w:rFonts w:ascii="Arial" w:eastAsia="Times New Roman" w:hAnsi="Arial" w:cs="Arial"/>
                <w:color w:val="000000"/>
                <w:sz w:val="24"/>
                <w:szCs w:val="24"/>
                <w:lang w:eastAsia="it-IT"/>
              </w:rPr>
              <w:t>da</w:t>
            </w:r>
            <w:r w:rsidRPr="001624BA">
              <w:rPr>
                <w:rFonts w:ascii="Arial" w:eastAsia="Times New Roman" w:hAnsi="Arial" w:cs="Arial"/>
                <w:color w:val="000000"/>
                <w:sz w:val="24"/>
                <w:szCs w:val="24"/>
                <w:lang w:eastAsia="it-IT"/>
              </w:rPr>
              <w:t>scalia e pertanto di difficile contestualizzazione.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Sono presenti copie di fotografie e cartoline commemorative originali risalenti agli anni 1901-1956.</w:t>
            </w:r>
          </w:p>
        </w:tc>
      </w:tr>
      <w:tr w:rsidR="001624BA" w:rsidRPr="001624BA" w:rsidTr="00B17CEF">
        <w:trPr>
          <w:trHeight w:val="2272"/>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b.22 f.7</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Manifestazioni fasciste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manifestazioni:</w:t>
            </w:r>
            <w:r w:rsidRPr="001624BA">
              <w:rPr>
                <w:rFonts w:ascii="Arial" w:eastAsia="Times New Roman" w:hAnsi="Arial" w:cs="Arial"/>
                <w:color w:val="000000"/>
                <w:sz w:val="24"/>
                <w:szCs w:val="24"/>
                <w:lang w:eastAsia="it-IT"/>
              </w:rPr>
              <w:br/>
              <w:t>- manifestazione di cooperatori a favore del Duce a Milano nel 1938:</w:t>
            </w:r>
            <w:r w:rsidRPr="001624BA">
              <w:rPr>
                <w:rFonts w:ascii="Arial" w:eastAsia="Times New Roman" w:hAnsi="Arial" w:cs="Arial"/>
                <w:color w:val="000000"/>
                <w:sz w:val="24"/>
                <w:szCs w:val="24"/>
                <w:lang w:eastAsia="it-IT"/>
              </w:rPr>
              <w:br/>
              <w:t>- manifestazioni fasciste di difficile contestualizzazione;</w:t>
            </w:r>
            <w:r w:rsidRPr="001624BA">
              <w:rPr>
                <w:rFonts w:ascii="Arial" w:eastAsia="Times New Roman" w:hAnsi="Arial" w:cs="Arial"/>
                <w:color w:val="000000"/>
                <w:sz w:val="24"/>
                <w:szCs w:val="24"/>
                <w:lang w:eastAsia="it-IT"/>
              </w:rPr>
              <w:br/>
              <w:t>- gerarchi fascisti (?).</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1938</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Presente appunto su biglietto "Gracci, Adhuc e Sciere fascisti 194-?" forse Angiolo Gracci (?).</w:t>
            </w:r>
          </w:p>
        </w:tc>
      </w:tr>
      <w:tr w:rsidR="001624BA" w:rsidRPr="001624BA" w:rsidTr="00B17CEF">
        <w:trPr>
          <w:trHeight w:val="2106"/>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b.22 f.8</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Rosario Labadessa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del cooperatore Rosario Labadessa, fondatore della Federazione cooperativa combattenti poi confluita nel 1925 nel SIC, dirigente dell'ENC, e, nel dopoguerra, membro della direzione della Cooperativa per i servizi statistici.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7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b.22 f.9</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Cooperativa La Vittoria di Cormano</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esterni e interni della Cooperativa La Vittoria a Cormano Milano.</w:t>
            </w:r>
          </w:p>
          <w:p w:rsidR="003178E3" w:rsidRDefault="003178E3" w:rsidP="001624BA">
            <w:pPr>
              <w:spacing w:after="0" w:line="240" w:lineRule="auto"/>
              <w:rPr>
                <w:rFonts w:ascii="Arial" w:eastAsia="Times New Roman" w:hAnsi="Arial" w:cs="Arial"/>
                <w:color w:val="000000"/>
                <w:sz w:val="24"/>
                <w:szCs w:val="24"/>
                <w:lang w:eastAsia="it-IT"/>
              </w:rPr>
            </w:pPr>
          </w:p>
          <w:p w:rsidR="00A24D27" w:rsidRPr="001624BA" w:rsidRDefault="00A24D27" w:rsidP="001624BA">
            <w:pPr>
              <w:spacing w:after="0" w:line="240" w:lineRule="auto"/>
              <w:rPr>
                <w:rFonts w:ascii="Arial" w:eastAsia="Times New Roman" w:hAnsi="Arial" w:cs="Arial"/>
                <w:color w:val="000000"/>
                <w:sz w:val="24"/>
                <w:szCs w:val="24"/>
                <w:lang w:eastAsia="it-IT"/>
              </w:rPr>
            </w:pP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407"/>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b.22 f.10</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Cooperativa spacci comunali Sciesa e Adua </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esterni e interni della Cooperativa spacci comunali Sciesa e Adua (Milano ?).</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541"/>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di diverse cooperative storiche</w:t>
            </w:r>
          </w:p>
        </w:tc>
        <w:tc>
          <w:tcPr>
            <w:tcW w:w="6003" w:type="dxa"/>
            <w:shd w:val="clear" w:color="auto" w:fill="auto"/>
            <w:vAlign w:val="center"/>
            <w:hideMark/>
          </w:tcPr>
          <w:p w:rsidR="00A24D27" w:rsidRDefault="00A24D27" w:rsidP="001624BA">
            <w:pPr>
              <w:spacing w:after="240" w:line="240" w:lineRule="auto"/>
              <w:rPr>
                <w:rFonts w:ascii="Arial" w:eastAsia="Times New Roman" w:hAnsi="Arial" w:cs="Arial"/>
                <w:color w:val="000000"/>
                <w:sz w:val="23"/>
                <w:szCs w:val="23"/>
                <w:lang w:eastAsia="it-IT"/>
              </w:rPr>
            </w:pPr>
          </w:p>
          <w:p w:rsidR="001624BA" w:rsidRPr="001624BA" w:rsidRDefault="001624BA" w:rsidP="001624BA">
            <w:pPr>
              <w:spacing w:after="240" w:line="240" w:lineRule="auto"/>
              <w:rPr>
                <w:rFonts w:ascii="Arial" w:eastAsia="Times New Roman" w:hAnsi="Arial" w:cs="Arial"/>
                <w:color w:val="000000"/>
                <w:sz w:val="23"/>
                <w:szCs w:val="23"/>
                <w:lang w:eastAsia="it-IT"/>
              </w:rPr>
            </w:pPr>
            <w:r w:rsidRPr="001624BA">
              <w:rPr>
                <w:rFonts w:ascii="Arial" w:eastAsia="Times New Roman" w:hAnsi="Arial" w:cs="Arial"/>
                <w:color w:val="000000"/>
                <w:sz w:val="23"/>
                <w:szCs w:val="23"/>
                <w:lang w:eastAsia="it-IT"/>
              </w:rPr>
              <w:t>Fotografie incollate su cartoncini rosso e beige inerenti varie cooperative storiche lombarde: sedi (</w:t>
            </w:r>
            <w:r w:rsidR="00AE05B1">
              <w:rPr>
                <w:rFonts w:ascii="Arial" w:eastAsia="Times New Roman" w:hAnsi="Arial" w:cs="Arial"/>
                <w:color w:val="000000"/>
                <w:sz w:val="23"/>
                <w:szCs w:val="23"/>
                <w:lang w:eastAsia="it-IT"/>
              </w:rPr>
              <w:t>i</w:t>
            </w:r>
            <w:r w:rsidRPr="001624BA">
              <w:rPr>
                <w:rFonts w:ascii="Arial" w:eastAsia="Times New Roman" w:hAnsi="Arial" w:cs="Arial"/>
                <w:color w:val="000000"/>
                <w:sz w:val="23"/>
                <w:szCs w:val="23"/>
                <w:lang w:eastAsia="it-IT"/>
              </w:rPr>
              <w:t>nterni ed esterni), eventi e attività sociali, soci e cooperatori.</w:t>
            </w:r>
            <w:r w:rsidRPr="001624BA">
              <w:rPr>
                <w:rFonts w:ascii="Arial" w:eastAsia="Times New Roman" w:hAnsi="Arial" w:cs="Arial"/>
                <w:color w:val="000000"/>
                <w:sz w:val="23"/>
                <w:szCs w:val="23"/>
                <w:lang w:eastAsia="it-IT"/>
              </w:rPr>
              <w:br/>
              <w:t>Si segnalano, tra le tante,  le fotografie inerenti:</w:t>
            </w:r>
            <w:r w:rsidRPr="001624BA">
              <w:rPr>
                <w:rFonts w:ascii="Arial" w:eastAsia="Times New Roman" w:hAnsi="Arial" w:cs="Arial"/>
                <w:color w:val="000000"/>
                <w:sz w:val="23"/>
                <w:szCs w:val="23"/>
                <w:lang w:eastAsia="it-IT"/>
              </w:rPr>
              <w:br/>
              <w:t xml:space="preserve">- Assemblea generale ordinaria dei soci </w:t>
            </w:r>
            <w:r w:rsidR="00E0152E">
              <w:rPr>
                <w:rFonts w:ascii="Arial" w:eastAsia="Times New Roman" w:hAnsi="Arial" w:cs="Arial"/>
                <w:color w:val="000000"/>
                <w:sz w:val="23"/>
                <w:szCs w:val="23"/>
                <w:lang w:eastAsia="it-IT"/>
              </w:rPr>
              <w:t>Unicoop</w:t>
            </w:r>
            <w:r w:rsidRPr="001624BA">
              <w:rPr>
                <w:rFonts w:ascii="Arial" w:eastAsia="Times New Roman" w:hAnsi="Arial" w:cs="Arial"/>
                <w:color w:val="000000"/>
                <w:sz w:val="23"/>
                <w:szCs w:val="23"/>
                <w:lang w:eastAsia="it-IT"/>
              </w:rPr>
              <w:t xml:space="preserve"> Lombardia a Cinisello Balsamo del 17 aprile 1977;</w:t>
            </w:r>
            <w:r w:rsidRPr="001624BA">
              <w:rPr>
                <w:rFonts w:ascii="Arial" w:eastAsia="Times New Roman" w:hAnsi="Arial" w:cs="Arial"/>
                <w:color w:val="000000"/>
                <w:sz w:val="23"/>
                <w:szCs w:val="23"/>
                <w:lang w:eastAsia="it-IT"/>
              </w:rPr>
              <w:br/>
              <w:t>- Assemblea di costituzione del Consorzio lombardo delle cooperative di consumo a Villa Olmo a Como del 1980;</w:t>
            </w:r>
            <w:r w:rsidRPr="001624BA">
              <w:rPr>
                <w:rFonts w:ascii="Arial" w:eastAsia="Times New Roman" w:hAnsi="Arial" w:cs="Arial"/>
                <w:color w:val="000000"/>
                <w:sz w:val="23"/>
                <w:szCs w:val="23"/>
                <w:lang w:eastAsia="it-IT"/>
              </w:rPr>
              <w:br/>
              <w:t>- mostre ed eventi culturali, eventi sportivi, manifestazioni, gite sociali;</w:t>
            </w:r>
            <w:r w:rsidRPr="001624BA">
              <w:rPr>
                <w:rFonts w:ascii="Arial" w:eastAsia="Times New Roman" w:hAnsi="Arial" w:cs="Arial"/>
                <w:color w:val="000000"/>
                <w:sz w:val="23"/>
                <w:szCs w:val="23"/>
                <w:lang w:eastAsia="it-IT"/>
              </w:rPr>
              <w:br/>
              <w:t>- Colonia infanzia serena della Federcoop di Milano;</w:t>
            </w:r>
            <w:r w:rsidRPr="001624BA">
              <w:rPr>
                <w:rFonts w:ascii="Arial" w:eastAsia="Times New Roman" w:hAnsi="Arial" w:cs="Arial"/>
                <w:color w:val="000000"/>
                <w:sz w:val="23"/>
                <w:szCs w:val="23"/>
                <w:lang w:eastAsia="it-IT"/>
              </w:rPr>
              <w:br/>
              <w:t>- Cooperativa di consumo di Caslino al Piano;</w:t>
            </w:r>
            <w:r w:rsidRPr="001624BA">
              <w:rPr>
                <w:rFonts w:ascii="Arial" w:eastAsia="Times New Roman" w:hAnsi="Arial" w:cs="Arial"/>
                <w:color w:val="000000"/>
                <w:sz w:val="23"/>
                <w:szCs w:val="23"/>
                <w:lang w:eastAsia="it-IT"/>
              </w:rPr>
              <w:br/>
              <w:t>- Coop edificatrice Quartiere Viganò di Como (1906);</w:t>
            </w:r>
            <w:r w:rsidRPr="001624BA">
              <w:rPr>
                <w:rFonts w:ascii="Arial" w:eastAsia="Times New Roman" w:hAnsi="Arial" w:cs="Arial"/>
                <w:color w:val="000000"/>
                <w:sz w:val="23"/>
                <w:szCs w:val="23"/>
                <w:lang w:eastAsia="it-IT"/>
              </w:rPr>
              <w:br/>
              <w:t>- Circolo cooperativo di Bernareggio;</w:t>
            </w:r>
            <w:r w:rsidRPr="001624BA">
              <w:rPr>
                <w:rFonts w:ascii="Arial" w:eastAsia="Times New Roman" w:hAnsi="Arial" w:cs="Arial"/>
                <w:color w:val="000000"/>
                <w:sz w:val="23"/>
                <w:szCs w:val="23"/>
                <w:lang w:eastAsia="it-IT"/>
              </w:rPr>
              <w:br/>
              <w:t>- 60° Anniversario della cooperativa La benvenuta di Novate (1965);</w:t>
            </w:r>
            <w:r w:rsidRPr="001624BA">
              <w:rPr>
                <w:rFonts w:ascii="Arial" w:eastAsia="Times New Roman" w:hAnsi="Arial" w:cs="Arial"/>
                <w:color w:val="000000"/>
                <w:sz w:val="23"/>
                <w:szCs w:val="23"/>
                <w:lang w:eastAsia="it-IT"/>
              </w:rPr>
              <w:br/>
              <w:t>- Coop Bell'unione di Canegrate;</w:t>
            </w:r>
            <w:r w:rsidRPr="001624BA">
              <w:rPr>
                <w:rFonts w:ascii="Arial" w:eastAsia="Times New Roman" w:hAnsi="Arial" w:cs="Arial"/>
                <w:color w:val="000000"/>
                <w:sz w:val="23"/>
                <w:szCs w:val="23"/>
                <w:lang w:eastAsia="it-IT"/>
              </w:rPr>
              <w:br/>
              <w:t>- Cooperativa di consumo e Casa del popolo di Cadorago;</w:t>
            </w:r>
            <w:r w:rsidRPr="001624BA">
              <w:rPr>
                <w:rFonts w:ascii="Arial" w:eastAsia="Times New Roman" w:hAnsi="Arial" w:cs="Arial"/>
                <w:color w:val="000000"/>
                <w:sz w:val="23"/>
                <w:szCs w:val="23"/>
                <w:lang w:eastAsia="it-IT"/>
              </w:rPr>
              <w:br/>
              <w:t>- Unione cooperativa di Appiano Gentile;</w:t>
            </w:r>
            <w:r w:rsidRPr="001624BA">
              <w:rPr>
                <w:rFonts w:ascii="Arial" w:eastAsia="Times New Roman" w:hAnsi="Arial" w:cs="Arial"/>
                <w:color w:val="000000"/>
                <w:sz w:val="23"/>
                <w:szCs w:val="23"/>
                <w:lang w:eastAsia="it-IT"/>
              </w:rPr>
              <w:br/>
              <w:t>- Coop La torretta (1954) e La benvenuta (1965) di Sesto San Giovanni;</w:t>
            </w:r>
            <w:r w:rsidRPr="001624BA">
              <w:rPr>
                <w:rFonts w:ascii="Arial" w:eastAsia="Times New Roman" w:hAnsi="Arial" w:cs="Arial"/>
                <w:color w:val="000000"/>
                <w:sz w:val="23"/>
                <w:szCs w:val="23"/>
                <w:lang w:eastAsia="it-IT"/>
              </w:rPr>
              <w:br/>
              <w:t>- Coop La vittoria di Trenno;</w:t>
            </w:r>
            <w:r w:rsidRPr="001624BA">
              <w:rPr>
                <w:rFonts w:ascii="Arial" w:eastAsia="Times New Roman" w:hAnsi="Arial" w:cs="Arial"/>
                <w:color w:val="000000"/>
                <w:sz w:val="23"/>
                <w:szCs w:val="23"/>
                <w:lang w:eastAsia="it-IT"/>
              </w:rPr>
              <w:br/>
              <w:t>- Cooperativa L'operaio di Bellagio (1960);</w:t>
            </w:r>
            <w:r w:rsidRPr="001624BA">
              <w:rPr>
                <w:rFonts w:ascii="Arial" w:eastAsia="Times New Roman" w:hAnsi="Arial" w:cs="Arial"/>
                <w:color w:val="000000"/>
                <w:sz w:val="23"/>
                <w:szCs w:val="23"/>
                <w:lang w:eastAsia="it-IT"/>
              </w:rPr>
              <w:br/>
              <w:t>- Coop San Martino di Inveruno (1949);</w:t>
            </w:r>
            <w:r w:rsidRPr="001624BA">
              <w:rPr>
                <w:rFonts w:ascii="Arial" w:eastAsia="Times New Roman" w:hAnsi="Arial" w:cs="Arial"/>
                <w:color w:val="000000"/>
                <w:sz w:val="23"/>
                <w:szCs w:val="23"/>
                <w:lang w:eastAsia="it-IT"/>
              </w:rPr>
              <w:br/>
              <w:t>- Circolo l'avvenire di Sant'Ambrogio Olona;</w:t>
            </w:r>
            <w:r w:rsidRPr="001624BA">
              <w:rPr>
                <w:rFonts w:ascii="Arial" w:eastAsia="Times New Roman" w:hAnsi="Arial" w:cs="Arial"/>
                <w:color w:val="000000"/>
                <w:sz w:val="23"/>
                <w:szCs w:val="23"/>
                <w:lang w:eastAsia="it-IT"/>
              </w:rPr>
              <w:br/>
              <w:t>- Coop di consumo di Uggiate Trevano;</w:t>
            </w:r>
            <w:r w:rsidRPr="001624BA">
              <w:rPr>
                <w:rFonts w:ascii="Arial" w:eastAsia="Times New Roman" w:hAnsi="Arial" w:cs="Arial"/>
                <w:color w:val="000000"/>
                <w:sz w:val="23"/>
                <w:szCs w:val="23"/>
                <w:lang w:eastAsia="it-IT"/>
              </w:rPr>
              <w:br/>
              <w:t>- Coop 4 novembre  di Grandate (1960);</w:t>
            </w:r>
            <w:r w:rsidRPr="001624BA">
              <w:rPr>
                <w:rFonts w:ascii="Arial" w:eastAsia="Times New Roman" w:hAnsi="Arial" w:cs="Arial"/>
                <w:color w:val="000000"/>
                <w:sz w:val="23"/>
                <w:szCs w:val="23"/>
                <w:lang w:eastAsia="it-IT"/>
              </w:rPr>
              <w:br/>
            </w:r>
            <w:r w:rsidRPr="001624BA">
              <w:rPr>
                <w:rFonts w:ascii="Arial" w:eastAsia="Times New Roman" w:hAnsi="Arial" w:cs="Arial"/>
                <w:color w:val="000000"/>
                <w:sz w:val="23"/>
                <w:szCs w:val="23"/>
                <w:lang w:eastAsia="it-IT"/>
              </w:rPr>
              <w:lastRenderedPageBreak/>
              <w:t>- Congresso della Federcoop di Como a Capiago del 1970;</w:t>
            </w:r>
            <w:r w:rsidRPr="001624BA">
              <w:rPr>
                <w:rFonts w:ascii="Arial" w:eastAsia="Times New Roman" w:hAnsi="Arial" w:cs="Arial"/>
                <w:color w:val="000000"/>
                <w:sz w:val="23"/>
                <w:szCs w:val="23"/>
                <w:lang w:eastAsia="it-IT"/>
              </w:rPr>
              <w:br/>
              <w:t>- Cooperativa di Lucino;</w:t>
            </w:r>
            <w:r w:rsidRPr="001624BA">
              <w:rPr>
                <w:rFonts w:ascii="Arial" w:eastAsia="Times New Roman" w:hAnsi="Arial" w:cs="Arial"/>
                <w:color w:val="000000"/>
                <w:sz w:val="23"/>
                <w:szCs w:val="23"/>
                <w:lang w:eastAsia="it-IT"/>
              </w:rPr>
              <w:br/>
              <w:t>- Circolo cooperativo dell'Agnello di Cogliate;</w:t>
            </w:r>
            <w:r w:rsidRPr="001624BA">
              <w:rPr>
                <w:rFonts w:ascii="Arial" w:eastAsia="Times New Roman" w:hAnsi="Arial" w:cs="Arial"/>
                <w:color w:val="000000"/>
                <w:sz w:val="23"/>
                <w:szCs w:val="23"/>
                <w:lang w:eastAsia="it-IT"/>
              </w:rPr>
              <w:br/>
              <w:t>- Cooperative di Rebbio e Albate;</w:t>
            </w:r>
            <w:r w:rsidRPr="001624BA">
              <w:rPr>
                <w:rFonts w:ascii="Arial" w:eastAsia="Times New Roman" w:hAnsi="Arial" w:cs="Arial"/>
                <w:color w:val="000000"/>
                <w:sz w:val="23"/>
                <w:szCs w:val="23"/>
                <w:lang w:eastAsia="it-IT"/>
              </w:rPr>
              <w:br/>
              <w:t>- Circolo fa</w:t>
            </w:r>
            <w:r w:rsidR="00AE05B1">
              <w:rPr>
                <w:rFonts w:ascii="Arial" w:eastAsia="Times New Roman" w:hAnsi="Arial" w:cs="Arial"/>
                <w:color w:val="000000"/>
                <w:sz w:val="23"/>
                <w:szCs w:val="23"/>
                <w:lang w:eastAsia="it-IT"/>
              </w:rPr>
              <w:t>mig</w:t>
            </w:r>
            <w:r w:rsidRPr="001624BA">
              <w:rPr>
                <w:rFonts w:ascii="Arial" w:eastAsia="Times New Roman" w:hAnsi="Arial" w:cs="Arial"/>
                <w:color w:val="000000"/>
                <w:sz w:val="23"/>
                <w:szCs w:val="23"/>
                <w:lang w:eastAsia="it-IT"/>
              </w:rPr>
              <w:t>liare di Caversaccio;</w:t>
            </w:r>
            <w:r w:rsidRPr="001624BA">
              <w:rPr>
                <w:rFonts w:ascii="Arial" w:eastAsia="Times New Roman" w:hAnsi="Arial" w:cs="Arial"/>
                <w:color w:val="000000"/>
                <w:sz w:val="23"/>
                <w:szCs w:val="23"/>
                <w:lang w:eastAsia="it-IT"/>
              </w:rPr>
              <w:br/>
              <w:t>- convegni e manifestazioni di cooperatori fascisti;</w:t>
            </w:r>
            <w:r w:rsidRPr="001624BA">
              <w:rPr>
                <w:rFonts w:ascii="Arial" w:eastAsia="Times New Roman" w:hAnsi="Arial" w:cs="Arial"/>
                <w:color w:val="000000"/>
                <w:sz w:val="23"/>
                <w:szCs w:val="23"/>
                <w:lang w:eastAsia="it-IT"/>
              </w:rPr>
              <w:br/>
              <w:t>- Centenario della Lega delle cooperative e mutue del 1976.</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lastRenderedPageBreak/>
              <w:t>1949-1981</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Sono presenti copie di fotografie e certificati azionari di anni precedenti (1879-1903).</w:t>
            </w:r>
          </w:p>
        </w:tc>
      </w:tr>
      <w:tr w:rsidR="001624BA" w:rsidRPr="001624BA" w:rsidTr="00B17CEF">
        <w:trPr>
          <w:trHeight w:val="133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b.24 f.1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Unione cooperativa milanese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Fotografie degli interni dell'Albergo </w:t>
            </w:r>
            <w:r w:rsidR="00AE05B1">
              <w:rPr>
                <w:rFonts w:ascii="Arial" w:eastAsia="Times New Roman" w:hAnsi="Arial" w:cs="Arial"/>
                <w:color w:val="000000"/>
                <w:sz w:val="24"/>
                <w:szCs w:val="24"/>
                <w:lang w:eastAsia="it-IT"/>
              </w:rPr>
              <w:t>P</w:t>
            </w:r>
            <w:r w:rsidRPr="001624BA">
              <w:rPr>
                <w:rFonts w:ascii="Arial" w:eastAsia="Times New Roman" w:hAnsi="Arial" w:cs="Arial"/>
                <w:color w:val="000000"/>
                <w:sz w:val="24"/>
                <w:szCs w:val="24"/>
                <w:lang w:eastAsia="it-IT"/>
              </w:rPr>
              <w:t>opolare dell'Unione cooperativa milanese.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626"/>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b.24 f.2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Cooperativa di Bancole di Porto Mantovano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Copie fotografiche su pellicola dell'urna usata dai soci della Cooperativa di Bancole di Porto Mantovano per le votazioni durante le assemblee.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897"/>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b.24 p.3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Unione cooperativa milanese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Copie fotografiche e diapositive di fotografie inerenti </w:t>
            </w:r>
            <w:r w:rsidR="00AE05B1">
              <w:rPr>
                <w:rFonts w:ascii="Arial" w:eastAsia="Times New Roman" w:hAnsi="Arial" w:cs="Arial"/>
                <w:color w:val="000000"/>
                <w:sz w:val="24"/>
                <w:szCs w:val="24"/>
                <w:lang w:eastAsia="it-IT"/>
              </w:rPr>
              <w:t>al</w:t>
            </w:r>
            <w:r w:rsidRPr="001624BA">
              <w:rPr>
                <w:rFonts w:ascii="Arial" w:eastAsia="Times New Roman" w:hAnsi="Arial" w:cs="Arial"/>
                <w:color w:val="000000"/>
                <w:sz w:val="24"/>
                <w:szCs w:val="24"/>
                <w:lang w:eastAsia="it-IT"/>
              </w:rPr>
              <w:t>l'Unione cooperativa milanese incollate su cartoncini rossi: sedi (interni ed esterni), stabilimenti e succursali, cataloghi di vendita, cartoline commemorative.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35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b.25</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Unione cooperativa milanese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Copie fotografiche e diapositive di fotografie inerenti </w:t>
            </w:r>
            <w:r w:rsidR="00AE05B1">
              <w:rPr>
                <w:rFonts w:ascii="Arial" w:eastAsia="Times New Roman" w:hAnsi="Arial" w:cs="Arial"/>
                <w:color w:val="000000"/>
                <w:sz w:val="24"/>
                <w:szCs w:val="24"/>
                <w:lang w:eastAsia="it-IT"/>
              </w:rPr>
              <w:t>al</w:t>
            </w:r>
            <w:r w:rsidRPr="001624BA">
              <w:rPr>
                <w:rFonts w:ascii="Arial" w:eastAsia="Times New Roman" w:hAnsi="Arial" w:cs="Arial"/>
                <w:color w:val="000000"/>
                <w:sz w:val="24"/>
                <w:szCs w:val="24"/>
                <w:lang w:eastAsia="it-IT"/>
              </w:rPr>
              <w:t>l'Unione cooperativa milanese incollate su cartoncini rossi: sedi (interni ed esterni), stabilimenti e succursali, cataloghi di vendita, cartoline commemorative.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4583"/>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b.26 f.1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edili</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inerenti diverse cooperative operanti nel settore edile Si segnalano:</w:t>
            </w:r>
            <w:r w:rsidRPr="001624BA">
              <w:rPr>
                <w:rFonts w:ascii="Arial" w:eastAsia="Times New Roman" w:hAnsi="Arial" w:cs="Arial"/>
                <w:color w:val="000000"/>
                <w:sz w:val="24"/>
                <w:szCs w:val="24"/>
                <w:lang w:eastAsia="it-IT"/>
              </w:rPr>
              <w:br/>
              <w:t>- Villaggio Giardino di Monza ad opera della Coop Edilfer e CEMA di Modena;</w:t>
            </w:r>
            <w:r w:rsidRPr="001624BA">
              <w:rPr>
                <w:rFonts w:ascii="Arial" w:eastAsia="Times New Roman" w:hAnsi="Arial" w:cs="Arial"/>
                <w:color w:val="000000"/>
                <w:sz w:val="24"/>
                <w:szCs w:val="24"/>
                <w:lang w:eastAsia="it-IT"/>
              </w:rPr>
              <w:br/>
              <w:t>- pannello pubblicitario della c</w:t>
            </w:r>
            <w:r w:rsidR="00AE05B1">
              <w:rPr>
                <w:rFonts w:ascii="Arial" w:eastAsia="Times New Roman" w:hAnsi="Arial" w:cs="Arial"/>
                <w:color w:val="000000"/>
                <w:sz w:val="24"/>
                <w:szCs w:val="24"/>
                <w:lang w:eastAsia="it-IT"/>
              </w:rPr>
              <w:t>o</w:t>
            </w:r>
            <w:r w:rsidRPr="001624BA">
              <w:rPr>
                <w:rFonts w:ascii="Arial" w:eastAsia="Times New Roman" w:hAnsi="Arial" w:cs="Arial"/>
                <w:color w:val="000000"/>
                <w:sz w:val="24"/>
                <w:szCs w:val="24"/>
                <w:lang w:eastAsia="it-IT"/>
              </w:rPr>
              <w:t xml:space="preserve">operativa Milano </w:t>
            </w:r>
            <w:proofErr w:type="spellStart"/>
            <w:r w:rsidRPr="001624BA">
              <w:rPr>
                <w:rFonts w:ascii="Arial" w:eastAsia="Times New Roman" w:hAnsi="Arial" w:cs="Arial"/>
                <w:color w:val="000000"/>
                <w:sz w:val="24"/>
                <w:szCs w:val="24"/>
                <w:lang w:eastAsia="it-IT"/>
              </w:rPr>
              <w:t>Programme</w:t>
            </w:r>
            <w:proofErr w:type="spellEnd"/>
            <w:r w:rsidRPr="001624BA">
              <w:rPr>
                <w:rFonts w:ascii="Arial" w:eastAsia="Times New Roman" w:hAnsi="Arial" w:cs="Arial"/>
                <w:color w:val="000000"/>
                <w:sz w:val="24"/>
                <w:szCs w:val="24"/>
                <w:lang w:eastAsia="it-IT"/>
              </w:rPr>
              <w:t xml:space="preserve"> servizi per abitare e immobiliari;</w:t>
            </w:r>
            <w:r w:rsidRPr="001624BA">
              <w:rPr>
                <w:rFonts w:ascii="Arial" w:eastAsia="Times New Roman" w:hAnsi="Arial" w:cs="Arial"/>
                <w:color w:val="000000"/>
                <w:sz w:val="24"/>
                <w:szCs w:val="24"/>
                <w:lang w:eastAsia="it-IT"/>
              </w:rPr>
              <w:br/>
              <w:t>- cantieri, edifici, complessi residenziali e quartieri realizzati da Consorzio cooperative di produzione e lavoro Virgilio di Mantova, Edile Loverese, Coop Nuova edile, Coop Casa di Cremona, Coop edile COEB, Edificatrice l'uguaglianza di Trenn e di altre cooperative non identificate;</w:t>
            </w:r>
            <w:r w:rsidRPr="001624BA">
              <w:rPr>
                <w:rFonts w:ascii="Arial" w:eastAsia="Times New Roman" w:hAnsi="Arial" w:cs="Arial"/>
                <w:color w:val="000000"/>
                <w:sz w:val="24"/>
                <w:szCs w:val="24"/>
                <w:lang w:eastAsia="it-IT"/>
              </w:rPr>
              <w:br/>
              <w:t xml:space="preserve">- cooperative edili non </w:t>
            </w:r>
            <w:r w:rsidR="00AE05B1">
              <w:rPr>
                <w:rFonts w:ascii="Arial" w:eastAsia="Times New Roman" w:hAnsi="Arial" w:cs="Arial"/>
                <w:color w:val="000000"/>
                <w:sz w:val="24"/>
                <w:szCs w:val="24"/>
                <w:lang w:eastAsia="it-IT"/>
              </w:rPr>
              <w:t>i</w:t>
            </w:r>
            <w:r w:rsidRPr="001624BA">
              <w:rPr>
                <w:rFonts w:ascii="Arial" w:eastAsia="Times New Roman" w:hAnsi="Arial" w:cs="Arial"/>
                <w:color w:val="000000"/>
                <w:sz w:val="24"/>
                <w:szCs w:val="24"/>
                <w:lang w:eastAsia="it-IT"/>
              </w:rPr>
              <w:t>dentificate;</w:t>
            </w:r>
            <w:r w:rsidRPr="001624BA">
              <w:rPr>
                <w:rFonts w:ascii="Arial" w:eastAsia="Times New Roman" w:hAnsi="Arial" w:cs="Arial"/>
                <w:color w:val="000000"/>
                <w:sz w:val="24"/>
                <w:szCs w:val="24"/>
                <w:lang w:eastAsia="it-IT"/>
              </w:rPr>
              <w:br/>
              <w:t xml:space="preserve">- trentennale della Cooperativa lavoranti uniti per ricostruire CLUR (1975). </w:t>
            </w:r>
          </w:p>
          <w:p w:rsidR="007B5D5B" w:rsidRDefault="007B5D5B" w:rsidP="001624BA">
            <w:pPr>
              <w:spacing w:after="0" w:line="240" w:lineRule="auto"/>
              <w:rPr>
                <w:rFonts w:ascii="Arial" w:eastAsia="Times New Roman" w:hAnsi="Arial" w:cs="Arial"/>
                <w:color w:val="000000"/>
                <w:sz w:val="24"/>
                <w:szCs w:val="24"/>
                <w:lang w:eastAsia="it-IT"/>
              </w:rPr>
            </w:pPr>
          </w:p>
          <w:p w:rsidR="00A24D27" w:rsidRPr="001624BA" w:rsidRDefault="00A24D27" w:rsidP="001624BA">
            <w:pPr>
              <w:spacing w:after="0" w:line="240" w:lineRule="auto"/>
              <w:rPr>
                <w:rFonts w:ascii="Arial" w:eastAsia="Times New Roman" w:hAnsi="Arial" w:cs="Arial"/>
                <w:color w:val="000000"/>
                <w:sz w:val="24"/>
                <w:szCs w:val="24"/>
                <w:lang w:eastAsia="it-IT"/>
              </w:rPr>
            </w:pP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Anni 70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La maggioranza delle fotografie non è databile.</w:t>
            </w:r>
          </w:p>
        </w:tc>
      </w:tr>
      <w:tr w:rsidR="001624BA" w:rsidRPr="001624BA" w:rsidTr="00B17CEF">
        <w:trPr>
          <w:trHeight w:val="698"/>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b.26 f.2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edili</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e copie fotografiche di diverse cooperative operanti nel settore edile:</w:t>
            </w:r>
            <w:r w:rsidRPr="001624BA">
              <w:rPr>
                <w:rFonts w:ascii="Arial" w:eastAsia="Times New Roman" w:hAnsi="Arial" w:cs="Arial"/>
                <w:color w:val="000000"/>
                <w:sz w:val="24"/>
                <w:szCs w:val="24"/>
                <w:lang w:eastAsia="it-IT"/>
              </w:rPr>
              <w:br/>
              <w:t xml:space="preserve">- cantieri, edifici, complessi residenziali e quartieri realizzati da Cooperativa Il tetto di Lodi, Cooperativa edificatrice abitazioni operaie di Milano, Coop Centro storico di Milano,  Edificatrice l'Eguaglianza di Trenno, cooperativa Il geranio di Assago, cooperativa Lavoratori della scuola di Milano, cooperativa Hinterland di Buccinasco, cooperativa </w:t>
            </w:r>
            <w:proofErr w:type="spellStart"/>
            <w:r w:rsidRPr="001624BA">
              <w:rPr>
                <w:rFonts w:ascii="Arial" w:eastAsia="Times New Roman" w:hAnsi="Arial" w:cs="Arial"/>
                <w:color w:val="000000"/>
                <w:sz w:val="24"/>
                <w:szCs w:val="24"/>
                <w:lang w:eastAsia="it-IT"/>
              </w:rPr>
              <w:t>Auprema</w:t>
            </w:r>
            <w:proofErr w:type="spellEnd"/>
            <w:r w:rsidRPr="001624BA">
              <w:rPr>
                <w:rFonts w:ascii="Arial" w:eastAsia="Times New Roman" w:hAnsi="Arial" w:cs="Arial"/>
                <w:color w:val="000000"/>
                <w:sz w:val="24"/>
                <w:szCs w:val="24"/>
                <w:lang w:eastAsia="it-IT"/>
              </w:rPr>
              <w:t xml:space="preserve"> di Cinisello Balsamo, Coop ECER di Milano, Coop Uni Casa di Suzzara, Coop Casa;</w:t>
            </w:r>
            <w:r w:rsidRPr="001624BA">
              <w:rPr>
                <w:rFonts w:ascii="Arial" w:eastAsia="Times New Roman" w:hAnsi="Arial" w:cs="Arial"/>
                <w:color w:val="000000"/>
                <w:sz w:val="24"/>
                <w:szCs w:val="24"/>
                <w:lang w:eastAsia="it-IT"/>
              </w:rPr>
              <w:br/>
              <w:t>- 70° anniversario della Coop edificatrice L'eguaglianza di Trenno;</w:t>
            </w:r>
            <w:r w:rsidRPr="001624BA">
              <w:rPr>
                <w:rFonts w:ascii="Arial" w:eastAsia="Times New Roman" w:hAnsi="Arial" w:cs="Arial"/>
                <w:color w:val="000000"/>
                <w:sz w:val="24"/>
                <w:szCs w:val="24"/>
                <w:lang w:eastAsia="it-IT"/>
              </w:rPr>
              <w:br/>
              <w:t>- mappa delle cooperative di abitazione in provincia di Milano con settant'anni di attività;</w:t>
            </w:r>
            <w:r w:rsidRPr="001624BA">
              <w:rPr>
                <w:rFonts w:ascii="Arial" w:eastAsia="Times New Roman" w:hAnsi="Arial" w:cs="Arial"/>
                <w:color w:val="000000"/>
                <w:sz w:val="24"/>
                <w:szCs w:val="24"/>
                <w:lang w:eastAsia="it-IT"/>
              </w:rPr>
              <w:br/>
            </w:r>
            <w:r w:rsidRPr="001624BA">
              <w:rPr>
                <w:rFonts w:ascii="Arial" w:eastAsia="Times New Roman" w:hAnsi="Arial" w:cs="Arial"/>
                <w:color w:val="000000"/>
                <w:sz w:val="24"/>
                <w:szCs w:val="24"/>
                <w:lang w:eastAsia="it-IT"/>
              </w:rPr>
              <w:lastRenderedPageBreak/>
              <w:t>- quartiere Solari pianta del padiglione dei servizi collettivi della Società Umanitaria di Milano.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lastRenderedPageBreak/>
              <w:t>Anni 70 ca</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La maggioranza delle fotografie non è databile.</w:t>
            </w:r>
          </w:p>
        </w:tc>
      </w:tr>
      <w:tr w:rsidR="001624BA" w:rsidRPr="001624BA" w:rsidTr="00B17CEF">
        <w:trPr>
          <w:trHeight w:val="5088"/>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b.26 f.3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Cooperative edili</w:t>
            </w:r>
          </w:p>
        </w:tc>
        <w:tc>
          <w:tcPr>
            <w:tcW w:w="6003" w:type="dxa"/>
            <w:shd w:val="clear" w:color="auto" w:fill="auto"/>
            <w:vAlign w:val="center"/>
            <w:hideMark/>
          </w:tcPr>
          <w:p w:rsidR="00A24D27" w:rsidRDefault="00A24D27" w:rsidP="001624BA">
            <w:pPr>
              <w:spacing w:after="0" w:line="240" w:lineRule="auto"/>
              <w:rPr>
                <w:rFonts w:ascii="Arial" w:eastAsia="Times New Roman" w:hAnsi="Arial" w:cs="Arial"/>
                <w:color w:val="000000"/>
                <w:sz w:val="24"/>
                <w:szCs w:val="24"/>
                <w:lang w:eastAsia="it-IT"/>
              </w:rPr>
            </w:pPr>
          </w:p>
          <w:p w:rsid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e copie fotografiche di diverse cooperative operanti nel settore edile:</w:t>
            </w:r>
            <w:r w:rsidRPr="001624BA">
              <w:rPr>
                <w:rFonts w:ascii="Arial" w:eastAsia="Times New Roman" w:hAnsi="Arial" w:cs="Arial"/>
                <w:color w:val="000000"/>
                <w:sz w:val="24"/>
                <w:szCs w:val="24"/>
                <w:lang w:eastAsia="it-IT"/>
              </w:rPr>
              <w:br/>
              <w:t xml:space="preserve">- cave di sabbia </w:t>
            </w:r>
            <w:r w:rsidR="00AE05B1">
              <w:rPr>
                <w:rFonts w:ascii="Arial" w:eastAsia="Times New Roman" w:hAnsi="Arial" w:cs="Arial"/>
                <w:color w:val="000000"/>
                <w:sz w:val="24"/>
                <w:szCs w:val="24"/>
                <w:lang w:eastAsia="it-IT"/>
              </w:rPr>
              <w:t>s</w:t>
            </w:r>
            <w:r w:rsidRPr="001624BA">
              <w:rPr>
                <w:rFonts w:ascii="Arial" w:eastAsia="Times New Roman" w:hAnsi="Arial" w:cs="Arial"/>
                <w:color w:val="000000"/>
                <w:sz w:val="24"/>
                <w:szCs w:val="24"/>
                <w:lang w:eastAsia="it-IT"/>
              </w:rPr>
              <w:t>ull'Adda (1977);</w:t>
            </w:r>
            <w:r w:rsidRPr="001624BA">
              <w:rPr>
                <w:rFonts w:ascii="Arial" w:eastAsia="Times New Roman" w:hAnsi="Arial" w:cs="Arial"/>
                <w:color w:val="000000"/>
                <w:sz w:val="24"/>
                <w:szCs w:val="24"/>
                <w:lang w:eastAsia="it-IT"/>
              </w:rPr>
              <w:br/>
              <w:t>- cantieri, edifici, complessi residenziali e quartieri realizzati da Cooperativa lavoranti muratori di Milano (rico</w:t>
            </w:r>
            <w:r w:rsidR="00AE05B1">
              <w:rPr>
                <w:rFonts w:ascii="Arial" w:eastAsia="Times New Roman" w:hAnsi="Arial" w:cs="Arial"/>
                <w:color w:val="000000"/>
                <w:sz w:val="24"/>
                <w:szCs w:val="24"/>
                <w:lang w:eastAsia="it-IT"/>
              </w:rPr>
              <w:t>s</w:t>
            </w:r>
            <w:r w:rsidRPr="001624BA">
              <w:rPr>
                <w:rFonts w:ascii="Arial" w:eastAsia="Times New Roman" w:hAnsi="Arial" w:cs="Arial"/>
                <w:color w:val="000000"/>
                <w:sz w:val="24"/>
                <w:szCs w:val="24"/>
                <w:lang w:eastAsia="it-IT"/>
              </w:rPr>
              <w:t>truzione postbellica di Palazzo Marino 1946-1954 - costruzione uffici e stazione ferrovie nord Milano 1955-1956 - costruzione della nuova sede del Piccolo teatro d'Europa - ricostruzione del Castello sforzesco 1892-1905);</w:t>
            </w:r>
            <w:r w:rsidRPr="001624BA">
              <w:rPr>
                <w:rFonts w:ascii="Arial" w:eastAsia="Times New Roman" w:hAnsi="Arial" w:cs="Arial"/>
                <w:color w:val="000000"/>
                <w:sz w:val="24"/>
                <w:szCs w:val="24"/>
                <w:lang w:eastAsia="it-IT"/>
              </w:rPr>
              <w:br/>
              <w:t xml:space="preserve">- quartiere di Quarto </w:t>
            </w:r>
            <w:proofErr w:type="spellStart"/>
            <w:r w:rsidRPr="001624BA">
              <w:rPr>
                <w:rFonts w:ascii="Arial" w:eastAsia="Times New Roman" w:hAnsi="Arial" w:cs="Arial"/>
                <w:color w:val="000000"/>
                <w:sz w:val="24"/>
                <w:szCs w:val="24"/>
                <w:lang w:eastAsia="it-IT"/>
              </w:rPr>
              <w:t>Oggiaro</w:t>
            </w:r>
            <w:proofErr w:type="spellEnd"/>
            <w:r w:rsidRPr="001624BA">
              <w:rPr>
                <w:rFonts w:ascii="Arial" w:eastAsia="Times New Roman" w:hAnsi="Arial" w:cs="Arial"/>
                <w:color w:val="000000"/>
                <w:sz w:val="24"/>
                <w:szCs w:val="24"/>
                <w:lang w:eastAsia="it-IT"/>
              </w:rPr>
              <w:t xml:space="preserve"> (1963) e quartiere gallaratese a Milano;</w:t>
            </w:r>
            <w:r w:rsidRPr="001624BA">
              <w:rPr>
                <w:rFonts w:ascii="Arial" w:eastAsia="Times New Roman" w:hAnsi="Arial" w:cs="Arial"/>
                <w:color w:val="000000"/>
                <w:sz w:val="24"/>
                <w:szCs w:val="24"/>
                <w:lang w:eastAsia="it-IT"/>
              </w:rPr>
              <w:br/>
              <w:t>- Hotel La perla Garda.</w:t>
            </w:r>
          </w:p>
          <w:p w:rsidR="00A24D27" w:rsidRPr="001624BA" w:rsidRDefault="00A24D27" w:rsidP="001624BA">
            <w:pPr>
              <w:spacing w:after="0" w:line="240" w:lineRule="auto"/>
              <w:rPr>
                <w:rFonts w:ascii="Arial" w:eastAsia="Times New Roman" w:hAnsi="Arial" w:cs="Arial"/>
                <w:color w:val="000000"/>
                <w:sz w:val="24"/>
                <w:szCs w:val="24"/>
                <w:lang w:eastAsia="it-IT"/>
              </w:rPr>
            </w:pP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1963-1977</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Sono presenti copie di originali antecedenti.</w:t>
            </w:r>
          </w:p>
        </w:tc>
      </w:tr>
      <w:tr w:rsidR="001624BA" w:rsidRPr="001624BA" w:rsidTr="00B17CEF">
        <w:trPr>
          <w:trHeight w:val="288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b.26 f.4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Consorzio cooperative costruzioni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artistiche a cura del Consorzio cooperative di costruzioni raffi</w:t>
            </w:r>
            <w:r w:rsidR="00AE05B1">
              <w:rPr>
                <w:rFonts w:ascii="Arial" w:eastAsia="Times New Roman" w:hAnsi="Arial" w:cs="Arial"/>
                <w:color w:val="000000"/>
                <w:sz w:val="24"/>
                <w:szCs w:val="24"/>
                <w:lang w:eastAsia="it-IT"/>
              </w:rPr>
              <w:t>g</w:t>
            </w:r>
            <w:r w:rsidRPr="001624BA">
              <w:rPr>
                <w:rFonts w:ascii="Arial" w:eastAsia="Times New Roman" w:hAnsi="Arial" w:cs="Arial"/>
                <w:color w:val="000000"/>
                <w:sz w:val="24"/>
                <w:szCs w:val="24"/>
                <w:lang w:eastAsia="it-IT"/>
              </w:rPr>
              <w:t>uranti: Torri fiera District di Bologna, Rocca leonardesca di Imola, Scuola media del quartiere Santa Viola di Bologna, ATC Officina Deposito delle due Madonne di Bologna, Arena del sole di Bologna, sede dell'Assicurazione Unipol di Bologna.</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651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b.27 f.1</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Convegni e congressi</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e provini fotografici raffiguranti convegni, congressi e manifestazioni della Lega nazionale delle cooperative e mutue e del Comitato regionale lombardo CRL:</w:t>
            </w:r>
            <w:r w:rsidRPr="001624BA">
              <w:rPr>
                <w:rFonts w:ascii="Arial" w:eastAsia="Times New Roman" w:hAnsi="Arial" w:cs="Arial"/>
                <w:color w:val="000000"/>
                <w:sz w:val="24"/>
                <w:szCs w:val="24"/>
                <w:lang w:eastAsia="it-IT"/>
              </w:rPr>
              <w:br/>
              <w:t>- 2°Conferenza di organizzazione della Lega del 1980;</w:t>
            </w:r>
            <w:r w:rsidRPr="001624BA">
              <w:rPr>
                <w:rFonts w:ascii="Arial" w:eastAsia="Times New Roman" w:hAnsi="Arial" w:cs="Arial"/>
                <w:color w:val="000000"/>
                <w:sz w:val="24"/>
                <w:szCs w:val="24"/>
                <w:lang w:eastAsia="it-IT"/>
              </w:rPr>
              <w:br/>
              <w:t>- 2° e 3° Congresso regionale del Comitato regionale lombardo della Lega del 1977 e del 1982;</w:t>
            </w:r>
            <w:r w:rsidRPr="001624BA">
              <w:rPr>
                <w:rFonts w:ascii="Arial" w:eastAsia="Times New Roman" w:hAnsi="Arial" w:cs="Arial"/>
                <w:color w:val="000000"/>
                <w:sz w:val="24"/>
                <w:szCs w:val="24"/>
                <w:lang w:eastAsia="it-IT"/>
              </w:rPr>
              <w:br/>
              <w:t>- inaugurazione della sede del Comitato regionale lombardo in via Palmanova 22 a Milano del 1 dicembre 1979;</w:t>
            </w:r>
            <w:r w:rsidRPr="001624BA">
              <w:rPr>
                <w:rFonts w:ascii="Arial" w:eastAsia="Times New Roman" w:hAnsi="Arial" w:cs="Arial"/>
                <w:color w:val="000000"/>
                <w:sz w:val="24"/>
                <w:szCs w:val="24"/>
                <w:lang w:eastAsia="it-IT"/>
              </w:rPr>
              <w:br/>
              <w:t>- Festa dei cooperatori a Villa Palestro in Milano del 1986;</w:t>
            </w:r>
            <w:r w:rsidRPr="001624BA">
              <w:rPr>
                <w:rFonts w:ascii="Arial" w:eastAsia="Times New Roman" w:hAnsi="Arial" w:cs="Arial"/>
                <w:color w:val="000000"/>
                <w:sz w:val="24"/>
                <w:szCs w:val="24"/>
                <w:lang w:eastAsia="it-IT"/>
              </w:rPr>
              <w:br/>
              <w:t>- 1° Convegno nazionale sull'impresa cooperativa del 1981;</w:t>
            </w:r>
            <w:r w:rsidRPr="001624BA">
              <w:rPr>
                <w:rFonts w:ascii="Arial" w:eastAsia="Times New Roman" w:hAnsi="Arial" w:cs="Arial"/>
                <w:color w:val="000000"/>
                <w:sz w:val="24"/>
                <w:szCs w:val="24"/>
                <w:lang w:eastAsia="it-IT"/>
              </w:rPr>
              <w:br/>
              <w:t>- raduno nazionale dei cooperatori del 1957 a Roma;</w:t>
            </w:r>
            <w:r w:rsidRPr="001624BA">
              <w:rPr>
                <w:rFonts w:ascii="Arial" w:eastAsia="Times New Roman" w:hAnsi="Arial" w:cs="Arial"/>
                <w:color w:val="000000"/>
                <w:sz w:val="24"/>
                <w:szCs w:val="24"/>
                <w:lang w:eastAsia="it-IT"/>
              </w:rPr>
              <w:br/>
              <w:t>- assemblea di bilancio del 1980 di Coop servizi;</w:t>
            </w:r>
            <w:r w:rsidRPr="001624BA">
              <w:rPr>
                <w:rFonts w:ascii="Arial" w:eastAsia="Times New Roman" w:hAnsi="Arial" w:cs="Arial"/>
                <w:color w:val="000000"/>
                <w:sz w:val="24"/>
                <w:szCs w:val="24"/>
                <w:lang w:eastAsia="it-IT"/>
              </w:rPr>
              <w:br/>
              <w:t>- conferenza "100 miliardi di prestito al servizio della cooperazione" del 1976;</w:t>
            </w:r>
            <w:r w:rsidRPr="001624BA">
              <w:rPr>
                <w:rFonts w:ascii="Arial" w:eastAsia="Times New Roman" w:hAnsi="Arial" w:cs="Arial"/>
                <w:color w:val="000000"/>
                <w:sz w:val="24"/>
                <w:szCs w:val="24"/>
                <w:lang w:eastAsia="it-IT"/>
              </w:rPr>
              <w:br/>
              <w:t>- posa e  inaugurazione della lapide in via Crocefisso 15 a Milano;</w:t>
            </w:r>
            <w:r w:rsidRPr="001624BA">
              <w:rPr>
                <w:rFonts w:ascii="Arial" w:eastAsia="Times New Roman" w:hAnsi="Arial" w:cs="Arial"/>
                <w:color w:val="000000"/>
                <w:sz w:val="24"/>
                <w:szCs w:val="24"/>
                <w:lang w:eastAsia="it-IT"/>
              </w:rPr>
              <w:br/>
              <w:t>- altri eventi di diffic</w:t>
            </w:r>
            <w:r w:rsidR="00AE05B1">
              <w:rPr>
                <w:rFonts w:ascii="Arial" w:eastAsia="Times New Roman" w:hAnsi="Arial" w:cs="Arial"/>
                <w:color w:val="000000"/>
                <w:sz w:val="24"/>
                <w:szCs w:val="24"/>
                <w:lang w:eastAsia="it-IT"/>
              </w:rPr>
              <w:t>i</w:t>
            </w:r>
            <w:r w:rsidRPr="001624BA">
              <w:rPr>
                <w:rFonts w:ascii="Arial" w:eastAsia="Times New Roman" w:hAnsi="Arial" w:cs="Arial"/>
                <w:color w:val="000000"/>
                <w:sz w:val="24"/>
                <w:szCs w:val="24"/>
                <w:lang w:eastAsia="it-IT"/>
              </w:rPr>
              <w:t>le contestualizzazione.</w:t>
            </w:r>
            <w:r w:rsidRPr="001624BA">
              <w:rPr>
                <w:rFonts w:ascii="Arial" w:eastAsia="Times New Roman" w:hAnsi="Arial" w:cs="Arial"/>
                <w:color w:val="000000"/>
                <w:sz w:val="24"/>
                <w:szCs w:val="24"/>
                <w:lang w:eastAsia="it-IT"/>
              </w:rPr>
              <w:br/>
              <w:t>Sono presenti altresì fotografie di diversi cooperatori.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1975-1987</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13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b.27 f.2</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Gara ciclistica "Trofeo Carlo Olmi" 1975</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della gara ciclistica "Trofeo Carlo Olmi" organizzata dal Comitato regionale lombardo nel 1975.</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1975</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26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b.27 f.3</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Convegno sulle elezioni amministrative 1980</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del convegno sulle elezioni amministrative tenutosi alle Ex Stelline a Milano nel 1980.</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1980</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1424"/>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b.27 f.4</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Festa del cen</w:t>
            </w:r>
            <w:r w:rsidR="00AE05B1">
              <w:rPr>
                <w:rFonts w:ascii="Arial" w:eastAsia="Times New Roman" w:hAnsi="Arial" w:cs="Arial"/>
                <w:color w:val="000000"/>
                <w:sz w:val="24"/>
                <w:szCs w:val="24"/>
                <w:lang w:eastAsia="it-IT"/>
              </w:rPr>
              <w:t>te</w:t>
            </w:r>
            <w:r w:rsidRPr="001624BA">
              <w:rPr>
                <w:rFonts w:ascii="Arial" w:eastAsia="Times New Roman" w:hAnsi="Arial" w:cs="Arial"/>
                <w:color w:val="000000"/>
                <w:sz w:val="24"/>
                <w:szCs w:val="24"/>
                <w:lang w:eastAsia="it-IT"/>
              </w:rPr>
              <w:t>nario a Cinisello balsamo 1987</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della manifestazione conclusiva delle feste in occasione del centenario tenutasi a Cinisello Balsamo il 25 gennaio 1987.</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1987</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13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b.27 f.5</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Presentazione del volume "Il movimento cooperativo nella storia d'Italia 1945-1975" 1979</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Fotografie della presentazione del volume "Il movimento cooperativo nella storia d'Italia 1945-1975" del 1979.</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1979</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139"/>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b.27 f.6</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Inaugurazione sede via Palmanova a Milano del Comitato regionale lombardo 1972</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xml:space="preserve">Fotografie inerenti </w:t>
            </w:r>
            <w:r w:rsidR="00AE05B1">
              <w:rPr>
                <w:rFonts w:ascii="Arial" w:eastAsia="Times New Roman" w:hAnsi="Arial" w:cs="Arial"/>
                <w:color w:val="000000"/>
                <w:sz w:val="24"/>
                <w:szCs w:val="24"/>
                <w:lang w:eastAsia="it-IT"/>
              </w:rPr>
              <w:t>al</w:t>
            </w:r>
            <w:r w:rsidRPr="001624BA">
              <w:rPr>
                <w:rFonts w:ascii="Arial" w:eastAsia="Times New Roman" w:hAnsi="Arial" w:cs="Arial"/>
                <w:color w:val="000000"/>
                <w:sz w:val="24"/>
                <w:szCs w:val="24"/>
                <w:lang w:eastAsia="it-IT"/>
              </w:rPr>
              <w:t xml:space="preserve">l'inaugurazione della nuova sede in via Palmanova 22 a Milano del </w:t>
            </w:r>
            <w:proofErr w:type="gramStart"/>
            <w:r w:rsidRPr="001624BA">
              <w:rPr>
                <w:rFonts w:ascii="Arial" w:eastAsia="Times New Roman" w:hAnsi="Arial" w:cs="Arial"/>
                <w:color w:val="000000"/>
                <w:sz w:val="24"/>
                <w:szCs w:val="24"/>
                <w:lang w:eastAsia="it-IT"/>
              </w:rPr>
              <w:t>1 dicembre</w:t>
            </w:r>
            <w:proofErr w:type="gramEnd"/>
            <w:r w:rsidRPr="001624BA">
              <w:rPr>
                <w:rFonts w:ascii="Arial" w:eastAsia="Times New Roman" w:hAnsi="Arial" w:cs="Arial"/>
                <w:color w:val="000000"/>
                <w:sz w:val="24"/>
                <w:szCs w:val="24"/>
                <w:lang w:eastAsia="it-IT"/>
              </w:rPr>
              <w:t xml:space="preserve"> 1972; piantina dell'ubicazione e disegno dell'edificio probabilmente destinati a pubblicazione per informare soci.</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1972</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 </w:t>
            </w:r>
          </w:p>
        </w:tc>
      </w:tr>
      <w:tr w:rsidR="001624BA" w:rsidRPr="001624BA" w:rsidTr="00B17CEF">
        <w:trPr>
          <w:trHeight w:val="2124"/>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b.28</w:t>
            </w:r>
            <w:r w:rsidRPr="001624BA">
              <w:rPr>
                <w:rFonts w:ascii="Arial" w:eastAsia="Times New Roman" w:hAnsi="Arial" w:cs="Arial"/>
                <w:b/>
                <w:bCs/>
                <w:color w:val="000000"/>
                <w:sz w:val="24"/>
                <w:szCs w:val="24"/>
                <w:lang w:eastAsia="it-IT"/>
              </w:rPr>
              <w:br/>
              <w:t>grande formato</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Periodico "Il lavoro cooperativo" Organo dell'Ente nazionale fascista della corporazione</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Copie fotografiche di frontespizi e pagine di numeri di diverse annate del periodico "Il lavoro Cooperativo" Organo dell'Ente nazionale fascista della corporazione: annate 1931, 1932, 1937, 1938, 1939, 1940, 1943.</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Si tratta di copie fotografie e negativi di documenti originali di anni precedenti (1931-1943).</w:t>
            </w:r>
            <w:r w:rsidRPr="001624BA">
              <w:rPr>
                <w:rFonts w:ascii="Arial" w:eastAsia="Times New Roman" w:hAnsi="Arial" w:cs="Arial"/>
                <w:color w:val="000000"/>
                <w:sz w:val="24"/>
                <w:szCs w:val="24"/>
                <w:lang w:eastAsia="it-IT"/>
              </w:rPr>
              <w:br/>
              <w:t>Materiale di grande formato.</w:t>
            </w:r>
          </w:p>
        </w:tc>
      </w:tr>
      <w:tr w:rsidR="001624BA" w:rsidRPr="001624BA" w:rsidTr="00B17CEF">
        <w:trPr>
          <w:trHeight w:val="169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lastRenderedPageBreak/>
              <w:t xml:space="preserve">b.29 f.1 </w:t>
            </w:r>
            <w:r w:rsidRPr="001624BA">
              <w:rPr>
                <w:rFonts w:ascii="Arial" w:eastAsia="Times New Roman" w:hAnsi="Arial" w:cs="Arial"/>
                <w:b/>
                <w:bCs/>
                <w:color w:val="000000"/>
                <w:sz w:val="24"/>
                <w:szCs w:val="24"/>
                <w:lang w:eastAsia="it-IT"/>
              </w:rPr>
              <w:br/>
              <w:t>grande formato</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Cooperativa suburbana di consumo dei ferrovieri di Milano</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Fotografia della sede inaugurata nel 1907 in Via Monte Grappa 7 a Milano.</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1986</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Materiale di grande formato</w:t>
            </w:r>
          </w:p>
        </w:tc>
      </w:tr>
      <w:tr w:rsidR="001624BA" w:rsidRPr="001624BA" w:rsidTr="00B17CEF">
        <w:trPr>
          <w:trHeight w:val="2220"/>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b.29 f.2</w:t>
            </w:r>
            <w:r w:rsidRPr="001624BA">
              <w:rPr>
                <w:rFonts w:ascii="Arial" w:eastAsia="Times New Roman" w:hAnsi="Arial" w:cs="Arial"/>
                <w:b/>
                <w:bCs/>
                <w:color w:val="000000"/>
                <w:sz w:val="24"/>
                <w:szCs w:val="24"/>
                <w:lang w:eastAsia="it-IT"/>
              </w:rPr>
              <w:br/>
              <w:t>grande formato</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Circolo famigliare di Caversaccio Valmorea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Copie fotografiche che ritraggono la facciata della sede.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Si tratta di copie di fotografie di anni precedenti.</w:t>
            </w:r>
            <w:r w:rsidRPr="001624BA">
              <w:rPr>
                <w:rFonts w:ascii="Arial" w:eastAsia="Times New Roman" w:hAnsi="Arial" w:cs="Arial"/>
                <w:color w:val="000000"/>
                <w:sz w:val="24"/>
                <w:szCs w:val="24"/>
                <w:lang w:eastAsia="it-IT"/>
              </w:rPr>
              <w:br/>
              <w:t>Materiale di grande formato.</w:t>
            </w:r>
          </w:p>
        </w:tc>
      </w:tr>
      <w:tr w:rsidR="001624BA" w:rsidRPr="001624BA" w:rsidTr="00B17CEF">
        <w:trPr>
          <w:trHeight w:val="217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b.29 f.3</w:t>
            </w:r>
            <w:r w:rsidRPr="001624BA">
              <w:rPr>
                <w:rFonts w:ascii="Arial" w:eastAsia="Times New Roman" w:hAnsi="Arial" w:cs="Arial"/>
                <w:b/>
                <w:bCs/>
                <w:color w:val="000000"/>
                <w:sz w:val="24"/>
                <w:szCs w:val="24"/>
                <w:lang w:eastAsia="it-IT"/>
              </w:rPr>
              <w:br/>
              <w:t>grande formato</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Certificati azionari Casa della cooperazione di Roma e ECCE Ente cooperativo di consumo dell'Eritrea</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Copie fotografiche di certificati azionari e della Società anonima cooperativa Casa della cooperazione sede di Roma rilasciato al Società anonima cooperativa Circolo famigliare di Villadosia e dell'ECCE Ente cooperativo di consumo dell'Eritrea sede di Asmara rilasciato alla Cooperativa di consumo di Villadosia.</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Si tratta di copie di certificati di anni precedenti (1929-1936).</w:t>
            </w:r>
            <w:r w:rsidRPr="001624BA">
              <w:rPr>
                <w:rFonts w:ascii="Arial" w:eastAsia="Times New Roman" w:hAnsi="Arial" w:cs="Arial"/>
                <w:color w:val="000000"/>
                <w:sz w:val="24"/>
                <w:szCs w:val="24"/>
                <w:lang w:eastAsia="it-IT"/>
              </w:rPr>
              <w:br/>
              <w:t>Materiale di grande formato.</w:t>
            </w:r>
          </w:p>
        </w:tc>
      </w:tr>
      <w:tr w:rsidR="001624BA" w:rsidRPr="001624BA" w:rsidTr="00B17CEF">
        <w:trPr>
          <w:trHeight w:val="2205"/>
          <w:jc w:val="center"/>
        </w:trPr>
        <w:tc>
          <w:tcPr>
            <w:tcW w:w="2605"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b/>
                <w:bCs/>
                <w:color w:val="000000"/>
                <w:sz w:val="24"/>
                <w:szCs w:val="24"/>
                <w:lang w:eastAsia="it-IT"/>
              </w:rPr>
            </w:pPr>
            <w:r w:rsidRPr="001624BA">
              <w:rPr>
                <w:rFonts w:ascii="Arial" w:eastAsia="Times New Roman" w:hAnsi="Arial" w:cs="Arial"/>
                <w:b/>
                <w:bCs/>
                <w:color w:val="000000"/>
                <w:sz w:val="24"/>
                <w:szCs w:val="24"/>
                <w:lang w:eastAsia="it-IT"/>
              </w:rPr>
              <w:t>b.29 f.4</w:t>
            </w:r>
            <w:r w:rsidRPr="001624BA">
              <w:rPr>
                <w:rFonts w:ascii="Arial" w:eastAsia="Times New Roman" w:hAnsi="Arial" w:cs="Arial"/>
                <w:b/>
                <w:bCs/>
                <w:color w:val="000000"/>
                <w:sz w:val="24"/>
                <w:szCs w:val="24"/>
                <w:lang w:eastAsia="it-IT"/>
              </w:rPr>
              <w:br/>
              <w:t>grande formato</w:t>
            </w:r>
          </w:p>
        </w:tc>
        <w:tc>
          <w:tcPr>
            <w:tcW w:w="2354" w:type="dxa"/>
            <w:shd w:val="clear" w:color="auto" w:fill="auto"/>
            <w:vAlign w:val="center"/>
            <w:hideMark/>
          </w:tcPr>
          <w:p w:rsidR="001624BA" w:rsidRPr="001624BA" w:rsidRDefault="001624BA" w:rsidP="005942E1">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Associazione di mutuo soccorso degli operai di Viggiù</w:t>
            </w:r>
          </w:p>
        </w:tc>
        <w:tc>
          <w:tcPr>
            <w:tcW w:w="6003" w:type="dxa"/>
            <w:shd w:val="clear" w:color="auto" w:fill="auto"/>
            <w:vAlign w:val="center"/>
            <w:hideMark/>
          </w:tcPr>
          <w:p w:rsidR="001624BA" w:rsidRPr="001624BA" w:rsidRDefault="001624BA" w:rsidP="001624BA">
            <w:pPr>
              <w:spacing w:after="0" w:line="240" w:lineRule="auto"/>
              <w:rPr>
                <w:rFonts w:ascii="Arial" w:eastAsia="Times New Roman" w:hAnsi="Arial" w:cs="Arial"/>
                <w:sz w:val="24"/>
                <w:szCs w:val="24"/>
                <w:lang w:eastAsia="it-IT"/>
              </w:rPr>
            </w:pPr>
            <w:r w:rsidRPr="001624BA">
              <w:rPr>
                <w:rFonts w:ascii="Arial" w:eastAsia="Times New Roman" w:hAnsi="Arial" w:cs="Arial"/>
                <w:sz w:val="24"/>
                <w:szCs w:val="24"/>
                <w:lang w:eastAsia="it-IT"/>
              </w:rPr>
              <w:t xml:space="preserve">Copie fotografiche di grande formato del frontespizio del regolamento dell'associazione stampato a Varese dalla Tipografia di Andrea </w:t>
            </w:r>
            <w:proofErr w:type="spellStart"/>
            <w:r w:rsidRPr="001624BA">
              <w:rPr>
                <w:rFonts w:ascii="Arial" w:eastAsia="Times New Roman" w:hAnsi="Arial" w:cs="Arial"/>
                <w:sz w:val="24"/>
                <w:szCs w:val="24"/>
                <w:lang w:eastAsia="it-IT"/>
              </w:rPr>
              <w:t>Ubicini</w:t>
            </w:r>
            <w:proofErr w:type="spellEnd"/>
            <w:r w:rsidRPr="001624BA">
              <w:rPr>
                <w:rFonts w:ascii="Arial" w:eastAsia="Times New Roman" w:hAnsi="Arial" w:cs="Arial"/>
                <w:sz w:val="24"/>
                <w:szCs w:val="24"/>
                <w:lang w:eastAsia="it-IT"/>
              </w:rPr>
              <w:t xml:space="preserve"> nel 1862 e di altri documenti e fotografie di diffic</w:t>
            </w:r>
            <w:r w:rsidR="00AE05B1">
              <w:rPr>
                <w:rFonts w:ascii="Arial" w:eastAsia="Times New Roman" w:hAnsi="Arial" w:cs="Arial"/>
                <w:sz w:val="24"/>
                <w:szCs w:val="24"/>
                <w:lang w:eastAsia="it-IT"/>
              </w:rPr>
              <w:t>i</w:t>
            </w:r>
            <w:r w:rsidRPr="001624BA">
              <w:rPr>
                <w:rFonts w:ascii="Arial" w:eastAsia="Times New Roman" w:hAnsi="Arial" w:cs="Arial"/>
                <w:sz w:val="24"/>
                <w:szCs w:val="24"/>
                <w:lang w:eastAsia="it-IT"/>
              </w:rPr>
              <w:t>le contestualizzazione inerenti associazione.</w:t>
            </w:r>
          </w:p>
        </w:tc>
        <w:tc>
          <w:tcPr>
            <w:tcW w:w="1791" w:type="dxa"/>
            <w:shd w:val="clear" w:color="auto" w:fill="auto"/>
            <w:vAlign w:val="center"/>
            <w:hideMark/>
          </w:tcPr>
          <w:p w:rsidR="001624BA" w:rsidRPr="001624BA" w:rsidRDefault="001624BA" w:rsidP="001624BA">
            <w:pPr>
              <w:spacing w:after="0" w:line="240" w:lineRule="auto"/>
              <w:jc w:val="center"/>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Sd</w:t>
            </w:r>
          </w:p>
        </w:tc>
        <w:tc>
          <w:tcPr>
            <w:tcW w:w="2507" w:type="dxa"/>
            <w:shd w:val="clear" w:color="auto" w:fill="auto"/>
            <w:vAlign w:val="center"/>
            <w:hideMark/>
          </w:tcPr>
          <w:p w:rsidR="001624BA" w:rsidRPr="001624BA" w:rsidRDefault="001624BA" w:rsidP="001624BA">
            <w:pPr>
              <w:spacing w:after="0" w:line="240" w:lineRule="auto"/>
              <w:rPr>
                <w:rFonts w:ascii="Arial" w:eastAsia="Times New Roman" w:hAnsi="Arial" w:cs="Arial"/>
                <w:color w:val="000000"/>
                <w:sz w:val="24"/>
                <w:szCs w:val="24"/>
                <w:lang w:eastAsia="it-IT"/>
              </w:rPr>
            </w:pPr>
            <w:r w:rsidRPr="001624BA">
              <w:rPr>
                <w:rFonts w:ascii="Arial" w:eastAsia="Times New Roman" w:hAnsi="Arial" w:cs="Arial"/>
                <w:color w:val="000000"/>
                <w:sz w:val="24"/>
                <w:szCs w:val="24"/>
                <w:lang w:eastAsia="it-IT"/>
              </w:rPr>
              <w:t>Si tratta di copie fotografie e negativi di documenti originali di anni precedenti (1862).</w:t>
            </w:r>
            <w:r w:rsidRPr="001624BA">
              <w:rPr>
                <w:rFonts w:ascii="Arial" w:eastAsia="Times New Roman" w:hAnsi="Arial" w:cs="Arial"/>
                <w:color w:val="000000"/>
                <w:sz w:val="24"/>
                <w:szCs w:val="24"/>
                <w:lang w:eastAsia="it-IT"/>
              </w:rPr>
              <w:br/>
              <w:t>Materiale di grande formato.</w:t>
            </w:r>
          </w:p>
        </w:tc>
      </w:tr>
    </w:tbl>
    <w:p w:rsidR="002A0971" w:rsidRDefault="002A0971">
      <w:pPr>
        <w:rPr>
          <w:rFonts w:ascii="Verdana" w:hAnsi="Verdana"/>
          <w:b/>
          <w:color w:val="1F3864" w:themeColor="accent1" w:themeShade="80"/>
          <w:sz w:val="36"/>
          <w:szCs w:val="36"/>
        </w:rPr>
      </w:pPr>
    </w:p>
    <w:sectPr w:rsidR="002A0971" w:rsidSect="000D3AB8">
      <w:footerReference w:type="first" r:id="rId13"/>
      <w:pgSz w:w="16838" w:h="11906" w:orient="landscape"/>
      <w:pgMar w:top="1134" w:right="141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278" w:rsidRDefault="00644278" w:rsidP="00B973B5">
      <w:pPr>
        <w:spacing w:after="0" w:line="240" w:lineRule="auto"/>
      </w:pPr>
      <w:r>
        <w:separator/>
      </w:r>
    </w:p>
  </w:endnote>
  <w:endnote w:type="continuationSeparator" w:id="0">
    <w:p w:rsidR="00644278" w:rsidRDefault="00644278" w:rsidP="00B97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w:altName w:val="Segoe UI Historic"/>
    <w:panose1 w:val="00000000000000000000"/>
    <w:charset w:val="4D"/>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3E6" w:rsidRDefault="00A373E6" w:rsidP="001C5220">
    <w:pPr>
      <w:pStyle w:val="Pidipagin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0151428"/>
      <w:docPartObj>
        <w:docPartGallery w:val="Page Numbers (Bottom of Page)"/>
        <w:docPartUnique/>
      </w:docPartObj>
    </w:sdtPr>
    <w:sdtEndPr/>
    <w:sdtContent>
      <w:p w:rsidR="00A373E6" w:rsidRDefault="00A373E6">
        <w:pPr>
          <w:pStyle w:val="Pidipagina"/>
          <w:jc w:val="center"/>
        </w:pPr>
        <w:r>
          <w:fldChar w:fldCharType="begin"/>
        </w:r>
        <w:r>
          <w:instrText>PAGE   \* MERGEFORMAT</w:instrText>
        </w:r>
        <w:r>
          <w:fldChar w:fldCharType="separate"/>
        </w:r>
        <w:r>
          <w:t>2</w:t>
        </w:r>
        <w:r>
          <w:fldChar w:fldCharType="end"/>
        </w:r>
      </w:p>
    </w:sdtContent>
  </w:sdt>
  <w:p w:rsidR="00A373E6" w:rsidRDefault="00A373E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1649119"/>
      <w:docPartObj>
        <w:docPartGallery w:val="Page Numbers (Bottom of Page)"/>
        <w:docPartUnique/>
      </w:docPartObj>
    </w:sdtPr>
    <w:sdtEndPr/>
    <w:sdtContent>
      <w:p w:rsidR="00A373E6" w:rsidRDefault="00A373E6">
        <w:pPr>
          <w:pStyle w:val="Pidipagina"/>
          <w:jc w:val="center"/>
        </w:pPr>
        <w:r>
          <w:fldChar w:fldCharType="begin"/>
        </w:r>
        <w:r>
          <w:instrText>PAGE   \* MERGEFORMAT</w:instrText>
        </w:r>
        <w:r>
          <w:fldChar w:fldCharType="separate"/>
        </w:r>
        <w:r>
          <w:t>2</w:t>
        </w:r>
        <w:r>
          <w:fldChar w:fldCharType="end"/>
        </w:r>
      </w:p>
    </w:sdtContent>
  </w:sdt>
  <w:p w:rsidR="00A373E6" w:rsidRDefault="00A373E6" w:rsidP="001C5220">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8643451"/>
      <w:docPartObj>
        <w:docPartGallery w:val="Page Numbers (Bottom of Page)"/>
        <w:docPartUnique/>
      </w:docPartObj>
    </w:sdtPr>
    <w:sdtEndPr/>
    <w:sdtContent>
      <w:p w:rsidR="00A373E6" w:rsidRDefault="00A373E6">
        <w:pPr>
          <w:pStyle w:val="Pidipagina"/>
          <w:jc w:val="center"/>
        </w:pPr>
        <w:r>
          <w:fldChar w:fldCharType="begin"/>
        </w:r>
        <w:r>
          <w:instrText>PAGE   \* MERGEFORMAT</w:instrText>
        </w:r>
        <w:r>
          <w:fldChar w:fldCharType="separate"/>
        </w:r>
        <w:r>
          <w:t>2</w:t>
        </w:r>
        <w:r>
          <w:fldChar w:fldCharType="end"/>
        </w:r>
      </w:p>
    </w:sdtContent>
  </w:sdt>
  <w:p w:rsidR="00A373E6" w:rsidRDefault="00A373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278" w:rsidRDefault="00644278" w:rsidP="00B973B5">
      <w:pPr>
        <w:spacing w:after="0" w:line="240" w:lineRule="auto"/>
      </w:pPr>
      <w:r>
        <w:separator/>
      </w:r>
    </w:p>
  </w:footnote>
  <w:footnote w:type="continuationSeparator" w:id="0">
    <w:p w:rsidR="00644278" w:rsidRDefault="00644278" w:rsidP="00B973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3E6" w:rsidRPr="00B40186" w:rsidRDefault="00A373E6" w:rsidP="00F27985">
    <w:pPr>
      <w:pStyle w:val="Intestazione"/>
      <w:jc w:val="right"/>
      <w:rPr>
        <w:rFonts w:ascii="Verdana" w:hAnsi="Verdana"/>
        <w:color w:val="1F3864" w:themeColor="accent1" w:themeShade="80"/>
        <w:sz w:val="20"/>
        <w:szCs w:val="20"/>
      </w:rPr>
    </w:pPr>
    <w:r>
      <w:rPr>
        <w:rFonts w:ascii="Verdana" w:hAnsi="Verdana"/>
        <w:color w:val="1F3864" w:themeColor="accent1" w:themeShade="80"/>
        <w:sz w:val="20"/>
        <w:szCs w:val="20"/>
      </w:rPr>
      <w:t>Elenco</w:t>
    </w:r>
    <w:r w:rsidRPr="00B40186">
      <w:rPr>
        <w:rFonts w:ascii="Verdana" w:hAnsi="Verdana"/>
        <w:color w:val="1F3864" w:themeColor="accent1" w:themeShade="80"/>
        <w:sz w:val="20"/>
        <w:szCs w:val="20"/>
      </w:rPr>
      <w:t xml:space="preserve"> Fondo </w:t>
    </w:r>
    <w:r>
      <w:rPr>
        <w:rFonts w:ascii="Verdana" w:hAnsi="Verdana"/>
        <w:color w:val="1F3864" w:themeColor="accent1" w:themeShade="80"/>
        <w:sz w:val="20"/>
        <w:szCs w:val="20"/>
      </w:rPr>
      <w:t>fotografico Cooperazione storica Lombarda</w:t>
    </w:r>
  </w:p>
  <w:p w:rsidR="00A373E6" w:rsidRDefault="00A373E6" w:rsidP="00F27985">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3E6" w:rsidRPr="00B40186" w:rsidRDefault="00A373E6" w:rsidP="00F27985">
    <w:pPr>
      <w:pStyle w:val="Intestazione"/>
      <w:jc w:val="right"/>
      <w:rPr>
        <w:rFonts w:ascii="Verdana" w:hAnsi="Verdana"/>
        <w:color w:val="1F3864" w:themeColor="accent1" w:themeShade="80"/>
        <w:sz w:val="20"/>
        <w:szCs w:val="20"/>
      </w:rPr>
    </w:pPr>
    <w:r>
      <w:rPr>
        <w:rFonts w:ascii="Verdana" w:hAnsi="Verdana"/>
        <w:color w:val="1F3864" w:themeColor="accent1" w:themeShade="80"/>
        <w:sz w:val="20"/>
        <w:szCs w:val="20"/>
      </w:rPr>
      <w:t>Elenco</w:t>
    </w:r>
    <w:r w:rsidRPr="00B40186">
      <w:rPr>
        <w:rFonts w:ascii="Verdana" w:hAnsi="Verdana"/>
        <w:color w:val="1F3864" w:themeColor="accent1" w:themeShade="80"/>
        <w:sz w:val="20"/>
        <w:szCs w:val="20"/>
      </w:rPr>
      <w:t xml:space="preserve"> Fondo </w:t>
    </w:r>
    <w:r>
      <w:rPr>
        <w:rFonts w:ascii="Verdana" w:hAnsi="Verdana"/>
        <w:color w:val="1F3864" w:themeColor="accent1" w:themeShade="80"/>
        <w:sz w:val="20"/>
        <w:szCs w:val="20"/>
      </w:rPr>
      <w:t>fotografico Cooperazione storica Lombarda</w:t>
    </w:r>
  </w:p>
  <w:p w:rsidR="00A373E6" w:rsidRDefault="00A373E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7E3B"/>
    <w:multiLevelType w:val="multilevel"/>
    <w:tmpl w:val="7F405478"/>
    <w:lvl w:ilvl="0">
      <w:start w:val="1"/>
      <w:numFmt w:val="none"/>
      <w:lvlText w:val="I"/>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5E044D"/>
    <w:multiLevelType w:val="hybridMultilevel"/>
    <w:tmpl w:val="5EAE9774"/>
    <w:lvl w:ilvl="0" w:tplc="0410000F">
      <w:start w:val="1"/>
      <w:numFmt w:val="decimal"/>
      <w:lvlText w:val="%1."/>
      <w:lvlJc w:val="left"/>
      <w:pPr>
        <w:ind w:left="1480" w:hanging="360"/>
      </w:pPr>
    </w:lvl>
    <w:lvl w:ilvl="1" w:tplc="04100019" w:tentative="1">
      <w:start w:val="1"/>
      <w:numFmt w:val="lowerLetter"/>
      <w:lvlText w:val="%2."/>
      <w:lvlJc w:val="left"/>
      <w:pPr>
        <w:ind w:left="2200" w:hanging="360"/>
      </w:pPr>
    </w:lvl>
    <w:lvl w:ilvl="2" w:tplc="0410001B" w:tentative="1">
      <w:start w:val="1"/>
      <w:numFmt w:val="lowerRoman"/>
      <w:lvlText w:val="%3."/>
      <w:lvlJc w:val="right"/>
      <w:pPr>
        <w:ind w:left="2920" w:hanging="180"/>
      </w:pPr>
    </w:lvl>
    <w:lvl w:ilvl="3" w:tplc="0410000F" w:tentative="1">
      <w:start w:val="1"/>
      <w:numFmt w:val="decimal"/>
      <w:lvlText w:val="%4."/>
      <w:lvlJc w:val="left"/>
      <w:pPr>
        <w:ind w:left="3640" w:hanging="360"/>
      </w:pPr>
    </w:lvl>
    <w:lvl w:ilvl="4" w:tplc="04100019" w:tentative="1">
      <w:start w:val="1"/>
      <w:numFmt w:val="lowerLetter"/>
      <w:lvlText w:val="%5."/>
      <w:lvlJc w:val="left"/>
      <w:pPr>
        <w:ind w:left="4360" w:hanging="360"/>
      </w:pPr>
    </w:lvl>
    <w:lvl w:ilvl="5" w:tplc="0410001B" w:tentative="1">
      <w:start w:val="1"/>
      <w:numFmt w:val="lowerRoman"/>
      <w:lvlText w:val="%6."/>
      <w:lvlJc w:val="right"/>
      <w:pPr>
        <w:ind w:left="5080" w:hanging="180"/>
      </w:pPr>
    </w:lvl>
    <w:lvl w:ilvl="6" w:tplc="0410000F" w:tentative="1">
      <w:start w:val="1"/>
      <w:numFmt w:val="decimal"/>
      <w:lvlText w:val="%7."/>
      <w:lvlJc w:val="left"/>
      <w:pPr>
        <w:ind w:left="5800" w:hanging="360"/>
      </w:pPr>
    </w:lvl>
    <w:lvl w:ilvl="7" w:tplc="04100019" w:tentative="1">
      <w:start w:val="1"/>
      <w:numFmt w:val="lowerLetter"/>
      <w:lvlText w:val="%8."/>
      <w:lvlJc w:val="left"/>
      <w:pPr>
        <w:ind w:left="6520" w:hanging="360"/>
      </w:pPr>
    </w:lvl>
    <w:lvl w:ilvl="8" w:tplc="0410001B" w:tentative="1">
      <w:start w:val="1"/>
      <w:numFmt w:val="lowerRoman"/>
      <w:lvlText w:val="%9."/>
      <w:lvlJc w:val="right"/>
      <w:pPr>
        <w:ind w:left="7240" w:hanging="180"/>
      </w:pPr>
    </w:lvl>
  </w:abstractNum>
  <w:abstractNum w:abstractNumId="2" w15:restartNumberingAfterBreak="0">
    <w:nsid w:val="1359027C"/>
    <w:multiLevelType w:val="hybridMultilevel"/>
    <w:tmpl w:val="6DEEC420"/>
    <w:lvl w:ilvl="0" w:tplc="531A678A">
      <w:start w:val="1"/>
      <w:numFmt w:val="decimal"/>
      <w:lvlText w:val="%1."/>
      <w:lvlJc w:val="left"/>
      <w:pPr>
        <w:ind w:left="720" w:hanging="360"/>
      </w:pPr>
      <w:rPr>
        <w:rFonts w:ascii="Verdana" w:hAnsi="Verdana" w:cs="Verdana" w:hint="default"/>
        <w:b/>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3892829"/>
    <w:multiLevelType w:val="hybridMultilevel"/>
    <w:tmpl w:val="743CA9A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A3E748C"/>
    <w:multiLevelType w:val="hybridMultilevel"/>
    <w:tmpl w:val="F37A2188"/>
    <w:lvl w:ilvl="0" w:tplc="AFE8F87A">
      <w:start w:val="1"/>
      <w:numFmt w:val="decimal"/>
      <w:lvlText w:val="%1-"/>
      <w:lvlJc w:val="left"/>
      <w:pPr>
        <w:ind w:left="1120" w:hanging="360"/>
      </w:pPr>
      <w:rPr>
        <w:rFonts w:hint="default"/>
      </w:rPr>
    </w:lvl>
    <w:lvl w:ilvl="1" w:tplc="04100019" w:tentative="1">
      <w:start w:val="1"/>
      <w:numFmt w:val="lowerLetter"/>
      <w:lvlText w:val="%2."/>
      <w:lvlJc w:val="left"/>
      <w:pPr>
        <w:ind w:left="1840" w:hanging="360"/>
      </w:pPr>
    </w:lvl>
    <w:lvl w:ilvl="2" w:tplc="0410001B" w:tentative="1">
      <w:start w:val="1"/>
      <w:numFmt w:val="lowerRoman"/>
      <w:lvlText w:val="%3."/>
      <w:lvlJc w:val="right"/>
      <w:pPr>
        <w:ind w:left="2560" w:hanging="180"/>
      </w:pPr>
    </w:lvl>
    <w:lvl w:ilvl="3" w:tplc="0410000F" w:tentative="1">
      <w:start w:val="1"/>
      <w:numFmt w:val="decimal"/>
      <w:lvlText w:val="%4."/>
      <w:lvlJc w:val="left"/>
      <w:pPr>
        <w:ind w:left="3280" w:hanging="360"/>
      </w:pPr>
    </w:lvl>
    <w:lvl w:ilvl="4" w:tplc="04100019" w:tentative="1">
      <w:start w:val="1"/>
      <w:numFmt w:val="lowerLetter"/>
      <w:lvlText w:val="%5."/>
      <w:lvlJc w:val="left"/>
      <w:pPr>
        <w:ind w:left="4000" w:hanging="360"/>
      </w:pPr>
    </w:lvl>
    <w:lvl w:ilvl="5" w:tplc="0410001B" w:tentative="1">
      <w:start w:val="1"/>
      <w:numFmt w:val="lowerRoman"/>
      <w:lvlText w:val="%6."/>
      <w:lvlJc w:val="right"/>
      <w:pPr>
        <w:ind w:left="4720" w:hanging="180"/>
      </w:pPr>
    </w:lvl>
    <w:lvl w:ilvl="6" w:tplc="0410000F" w:tentative="1">
      <w:start w:val="1"/>
      <w:numFmt w:val="decimal"/>
      <w:lvlText w:val="%7."/>
      <w:lvlJc w:val="left"/>
      <w:pPr>
        <w:ind w:left="5440" w:hanging="360"/>
      </w:pPr>
    </w:lvl>
    <w:lvl w:ilvl="7" w:tplc="04100019" w:tentative="1">
      <w:start w:val="1"/>
      <w:numFmt w:val="lowerLetter"/>
      <w:lvlText w:val="%8."/>
      <w:lvlJc w:val="left"/>
      <w:pPr>
        <w:ind w:left="6160" w:hanging="360"/>
      </w:pPr>
    </w:lvl>
    <w:lvl w:ilvl="8" w:tplc="0410001B" w:tentative="1">
      <w:start w:val="1"/>
      <w:numFmt w:val="lowerRoman"/>
      <w:lvlText w:val="%9."/>
      <w:lvlJc w:val="right"/>
      <w:pPr>
        <w:ind w:left="6880" w:hanging="180"/>
      </w:pPr>
    </w:lvl>
  </w:abstractNum>
  <w:abstractNum w:abstractNumId="5" w15:restartNumberingAfterBreak="0">
    <w:nsid w:val="1B8E5973"/>
    <w:multiLevelType w:val="hybridMultilevel"/>
    <w:tmpl w:val="9C7A91AE"/>
    <w:lvl w:ilvl="0" w:tplc="7C7AB7F4">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4F216B"/>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66662A"/>
    <w:multiLevelType w:val="multilevel"/>
    <w:tmpl w:val="FEC0BD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6C4060"/>
    <w:multiLevelType w:val="hybridMultilevel"/>
    <w:tmpl w:val="BFE696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D35B80"/>
    <w:multiLevelType w:val="hybridMultilevel"/>
    <w:tmpl w:val="16146BCC"/>
    <w:lvl w:ilvl="0" w:tplc="0410000F">
      <w:start w:val="1"/>
      <w:numFmt w:val="decimal"/>
      <w:lvlText w:val="%1."/>
      <w:lvlJc w:val="left"/>
      <w:pPr>
        <w:ind w:left="1480" w:hanging="360"/>
      </w:pPr>
    </w:lvl>
    <w:lvl w:ilvl="1" w:tplc="04100019" w:tentative="1">
      <w:start w:val="1"/>
      <w:numFmt w:val="lowerLetter"/>
      <w:lvlText w:val="%2."/>
      <w:lvlJc w:val="left"/>
      <w:pPr>
        <w:ind w:left="2200" w:hanging="360"/>
      </w:pPr>
    </w:lvl>
    <w:lvl w:ilvl="2" w:tplc="0410001B" w:tentative="1">
      <w:start w:val="1"/>
      <w:numFmt w:val="lowerRoman"/>
      <w:lvlText w:val="%3."/>
      <w:lvlJc w:val="right"/>
      <w:pPr>
        <w:ind w:left="2920" w:hanging="180"/>
      </w:pPr>
    </w:lvl>
    <w:lvl w:ilvl="3" w:tplc="0410000F" w:tentative="1">
      <w:start w:val="1"/>
      <w:numFmt w:val="decimal"/>
      <w:lvlText w:val="%4."/>
      <w:lvlJc w:val="left"/>
      <w:pPr>
        <w:ind w:left="3640" w:hanging="360"/>
      </w:pPr>
    </w:lvl>
    <w:lvl w:ilvl="4" w:tplc="04100019" w:tentative="1">
      <w:start w:val="1"/>
      <w:numFmt w:val="lowerLetter"/>
      <w:lvlText w:val="%5."/>
      <w:lvlJc w:val="left"/>
      <w:pPr>
        <w:ind w:left="4360" w:hanging="360"/>
      </w:pPr>
    </w:lvl>
    <w:lvl w:ilvl="5" w:tplc="0410001B" w:tentative="1">
      <w:start w:val="1"/>
      <w:numFmt w:val="lowerRoman"/>
      <w:lvlText w:val="%6."/>
      <w:lvlJc w:val="right"/>
      <w:pPr>
        <w:ind w:left="5080" w:hanging="180"/>
      </w:pPr>
    </w:lvl>
    <w:lvl w:ilvl="6" w:tplc="0410000F" w:tentative="1">
      <w:start w:val="1"/>
      <w:numFmt w:val="decimal"/>
      <w:lvlText w:val="%7."/>
      <w:lvlJc w:val="left"/>
      <w:pPr>
        <w:ind w:left="5800" w:hanging="360"/>
      </w:pPr>
    </w:lvl>
    <w:lvl w:ilvl="7" w:tplc="04100019" w:tentative="1">
      <w:start w:val="1"/>
      <w:numFmt w:val="lowerLetter"/>
      <w:lvlText w:val="%8."/>
      <w:lvlJc w:val="left"/>
      <w:pPr>
        <w:ind w:left="6520" w:hanging="360"/>
      </w:pPr>
    </w:lvl>
    <w:lvl w:ilvl="8" w:tplc="0410001B" w:tentative="1">
      <w:start w:val="1"/>
      <w:numFmt w:val="lowerRoman"/>
      <w:lvlText w:val="%9."/>
      <w:lvlJc w:val="right"/>
      <w:pPr>
        <w:ind w:left="7240" w:hanging="180"/>
      </w:pPr>
    </w:lvl>
  </w:abstractNum>
  <w:abstractNum w:abstractNumId="10" w15:restartNumberingAfterBreak="0">
    <w:nsid w:val="3B4E4F6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50C2E4D"/>
    <w:multiLevelType w:val="hybridMultilevel"/>
    <w:tmpl w:val="D17AEF7E"/>
    <w:lvl w:ilvl="0" w:tplc="9CEEC3B6">
      <w:start w:val="47"/>
      <w:numFmt w:val="decimal"/>
      <w:lvlText w:val="%1"/>
      <w:lvlJc w:val="left"/>
      <w:pPr>
        <w:ind w:left="720" w:hanging="360"/>
      </w:pPr>
      <w:rPr>
        <w:rFonts w:ascii="Verdana" w:eastAsia="Calibri" w:hAnsi="Verdana" w:cs="Verdana"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3A532F4"/>
    <w:multiLevelType w:val="multilevel"/>
    <w:tmpl w:val="1990FBF6"/>
    <w:lvl w:ilvl="0">
      <w:start w:val="1"/>
      <w:numFmt w:val="none"/>
      <w:lvlText w:val="I"/>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F046D31"/>
    <w:multiLevelType w:val="hybridMultilevel"/>
    <w:tmpl w:val="8244E4C4"/>
    <w:lvl w:ilvl="0" w:tplc="0410000F">
      <w:start w:val="1"/>
      <w:numFmt w:val="decimal"/>
      <w:lvlText w:val="%1."/>
      <w:lvlJc w:val="left"/>
      <w:pPr>
        <w:ind w:left="1840" w:hanging="360"/>
      </w:pPr>
    </w:lvl>
    <w:lvl w:ilvl="1" w:tplc="04100019" w:tentative="1">
      <w:start w:val="1"/>
      <w:numFmt w:val="lowerLetter"/>
      <w:lvlText w:val="%2."/>
      <w:lvlJc w:val="left"/>
      <w:pPr>
        <w:ind w:left="2560" w:hanging="360"/>
      </w:pPr>
    </w:lvl>
    <w:lvl w:ilvl="2" w:tplc="0410001B" w:tentative="1">
      <w:start w:val="1"/>
      <w:numFmt w:val="lowerRoman"/>
      <w:lvlText w:val="%3."/>
      <w:lvlJc w:val="right"/>
      <w:pPr>
        <w:ind w:left="3280" w:hanging="180"/>
      </w:pPr>
    </w:lvl>
    <w:lvl w:ilvl="3" w:tplc="0410000F" w:tentative="1">
      <w:start w:val="1"/>
      <w:numFmt w:val="decimal"/>
      <w:lvlText w:val="%4."/>
      <w:lvlJc w:val="left"/>
      <w:pPr>
        <w:ind w:left="4000" w:hanging="360"/>
      </w:pPr>
    </w:lvl>
    <w:lvl w:ilvl="4" w:tplc="04100019" w:tentative="1">
      <w:start w:val="1"/>
      <w:numFmt w:val="lowerLetter"/>
      <w:lvlText w:val="%5."/>
      <w:lvlJc w:val="left"/>
      <w:pPr>
        <w:ind w:left="4720" w:hanging="360"/>
      </w:pPr>
    </w:lvl>
    <w:lvl w:ilvl="5" w:tplc="0410001B" w:tentative="1">
      <w:start w:val="1"/>
      <w:numFmt w:val="lowerRoman"/>
      <w:lvlText w:val="%6."/>
      <w:lvlJc w:val="right"/>
      <w:pPr>
        <w:ind w:left="5440" w:hanging="180"/>
      </w:pPr>
    </w:lvl>
    <w:lvl w:ilvl="6" w:tplc="0410000F" w:tentative="1">
      <w:start w:val="1"/>
      <w:numFmt w:val="decimal"/>
      <w:lvlText w:val="%7."/>
      <w:lvlJc w:val="left"/>
      <w:pPr>
        <w:ind w:left="6160" w:hanging="360"/>
      </w:pPr>
    </w:lvl>
    <w:lvl w:ilvl="7" w:tplc="04100019" w:tentative="1">
      <w:start w:val="1"/>
      <w:numFmt w:val="lowerLetter"/>
      <w:lvlText w:val="%8."/>
      <w:lvlJc w:val="left"/>
      <w:pPr>
        <w:ind w:left="6880" w:hanging="360"/>
      </w:pPr>
    </w:lvl>
    <w:lvl w:ilvl="8" w:tplc="0410001B" w:tentative="1">
      <w:start w:val="1"/>
      <w:numFmt w:val="lowerRoman"/>
      <w:lvlText w:val="%9."/>
      <w:lvlJc w:val="right"/>
      <w:pPr>
        <w:ind w:left="7600" w:hanging="180"/>
      </w:pPr>
    </w:lvl>
  </w:abstractNum>
  <w:abstractNum w:abstractNumId="14" w15:restartNumberingAfterBreak="0">
    <w:nsid w:val="66FE5A98"/>
    <w:multiLevelType w:val="multilevel"/>
    <w:tmpl w:val="37B21F72"/>
    <w:lvl w:ilvl="0">
      <w:start w:val="1"/>
      <w:numFmt w:val="none"/>
      <w:lvlText w:val="I"/>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D7D31F5"/>
    <w:multiLevelType w:val="hybridMultilevel"/>
    <w:tmpl w:val="F12CD904"/>
    <w:lvl w:ilvl="0" w:tplc="F2765C72">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EDE0F2F"/>
    <w:multiLevelType w:val="hybridMultilevel"/>
    <w:tmpl w:val="14045D1E"/>
    <w:lvl w:ilvl="0" w:tplc="A55A0DB8">
      <w:start w:val="1"/>
      <w:numFmt w:val="upperRoman"/>
      <w:lvlText w:val="%1."/>
      <w:lvlJc w:val="right"/>
      <w:pPr>
        <w:ind w:left="760" w:hanging="360"/>
      </w:pPr>
      <w:rPr>
        <w:color w:val="1F3864" w:themeColor="accent1" w:themeShade="80"/>
      </w:rPr>
    </w:lvl>
    <w:lvl w:ilvl="1" w:tplc="04100019" w:tentative="1">
      <w:start w:val="1"/>
      <w:numFmt w:val="lowerLetter"/>
      <w:lvlText w:val="%2."/>
      <w:lvlJc w:val="left"/>
      <w:pPr>
        <w:ind w:left="1480" w:hanging="360"/>
      </w:pPr>
    </w:lvl>
    <w:lvl w:ilvl="2" w:tplc="0410001B">
      <w:start w:val="1"/>
      <w:numFmt w:val="lowerRoman"/>
      <w:lvlText w:val="%3."/>
      <w:lvlJc w:val="right"/>
      <w:pPr>
        <w:ind w:left="2200" w:hanging="180"/>
      </w:pPr>
    </w:lvl>
    <w:lvl w:ilvl="3" w:tplc="0410000F">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17" w15:restartNumberingAfterBreak="0">
    <w:nsid w:val="7E3F1860"/>
    <w:multiLevelType w:val="hybridMultilevel"/>
    <w:tmpl w:val="AB2AE9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F4E1A0A"/>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
  </w:num>
  <w:num w:numId="3">
    <w:abstractNumId w:val="17"/>
  </w:num>
  <w:num w:numId="4">
    <w:abstractNumId w:val="3"/>
  </w:num>
  <w:num w:numId="5">
    <w:abstractNumId w:val="7"/>
  </w:num>
  <w:num w:numId="6">
    <w:abstractNumId w:val="15"/>
  </w:num>
  <w:num w:numId="7">
    <w:abstractNumId w:val="11"/>
  </w:num>
  <w:num w:numId="8">
    <w:abstractNumId w:val="14"/>
  </w:num>
  <w:num w:numId="9">
    <w:abstractNumId w:val="16"/>
  </w:num>
  <w:num w:numId="10">
    <w:abstractNumId w:val="0"/>
  </w:num>
  <w:num w:numId="11">
    <w:abstractNumId w:val="12"/>
  </w:num>
  <w:num w:numId="12">
    <w:abstractNumId w:val="6"/>
  </w:num>
  <w:num w:numId="13">
    <w:abstractNumId w:val="10"/>
  </w:num>
  <w:num w:numId="14">
    <w:abstractNumId w:val="18"/>
  </w:num>
  <w:num w:numId="15">
    <w:abstractNumId w:val="4"/>
  </w:num>
  <w:num w:numId="16">
    <w:abstractNumId w:val="13"/>
  </w:num>
  <w:num w:numId="17">
    <w:abstractNumId w:val="9"/>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633"/>
    <w:rsid w:val="00005B77"/>
    <w:rsid w:val="000073DD"/>
    <w:rsid w:val="000139D8"/>
    <w:rsid w:val="00014F4D"/>
    <w:rsid w:val="00017911"/>
    <w:rsid w:val="00021547"/>
    <w:rsid w:val="00022CB0"/>
    <w:rsid w:val="00025583"/>
    <w:rsid w:val="000279AC"/>
    <w:rsid w:val="000310E1"/>
    <w:rsid w:val="00041B83"/>
    <w:rsid w:val="00043B58"/>
    <w:rsid w:val="00044F29"/>
    <w:rsid w:val="000557E8"/>
    <w:rsid w:val="00056B41"/>
    <w:rsid w:val="00067094"/>
    <w:rsid w:val="00074C3E"/>
    <w:rsid w:val="00074DD5"/>
    <w:rsid w:val="000834E5"/>
    <w:rsid w:val="00085AE7"/>
    <w:rsid w:val="000915CC"/>
    <w:rsid w:val="00097823"/>
    <w:rsid w:val="000A0F56"/>
    <w:rsid w:val="000A26C9"/>
    <w:rsid w:val="000A4B64"/>
    <w:rsid w:val="000B6F35"/>
    <w:rsid w:val="000B76E8"/>
    <w:rsid w:val="000C0270"/>
    <w:rsid w:val="000C0D6D"/>
    <w:rsid w:val="000C6F4D"/>
    <w:rsid w:val="000D138D"/>
    <w:rsid w:val="000D3AB8"/>
    <w:rsid w:val="000E46F4"/>
    <w:rsid w:val="000F14BA"/>
    <w:rsid w:val="000F3C8B"/>
    <w:rsid w:val="000F7898"/>
    <w:rsid w:val="00107633"/>
    <w:rsid w:val="001100A8"/>
    <w:rsid w:val="00111E47"/>
    <w:rsid w:val="00133444"/>
    <w:rsid w:val="00137EE7"/>
    <w:rsid w:val="001510EB"/>
    <w:rsid w:val="001523BA"/>
    <w:rsid w:val="00152883"/>
    <w:rsid w:val="00160129"/>
    <w:rsid w:val="0016018E"/>
    <w:rsid w:val="001624BA"/>
    <w:rsid w:val="001634E2"/>
    <w:rsid w:val="00166694"/>
    <w:rsid w:val="00170198"/>
    <w:rsid w:val="001717AF"/>
    <w:rsid w:val="00175F85"/>
    <w:rsid w:val="001767A1"/>
    <w:rsid w:val="00184DCE"/>
    <w:rsid w:val="00190F64"/>
    <w:rsid w:val="001965B6"/>
    <w:rsid w:val="001A4B2B"/>
    <w:rsid w:val="001B4C0A"/>
    <w:rsid w:val="001C115D"/>
    <w:rsid w:val="001C5220"/>
    <w:rsid w:val="001D1C4C"/>
    <w:rsid w:val="001E661E"/>
    <w:rsid w:val="001F05DF"/>
    <w:rsid w:val="001F1EF4"/>
    <w:rsid w:val="001F6C13"/>
    <w:rsid w:val="00203BA9"/>
    <w:rsid w:val="0021419D"/>
    <w:rsid w:val="00214FC0"/>
    <w:rsid w:val="00241131"/>
    <w:rsid w:val="002447F2"/>
    <w:rsid w:val="00257087"/>
    <w:rsid w:val="00287A67"/>
    <w:rsid w:val="002939DD"/>
    <w:rsid w:val="00294F23"/>
    <w:rsid w:val="002A0971"/>
    <w:rsid w:val="002A0F03"/>
    <w:rsid w:val="002A3442"/>
    <w:rsid w:val="002B3619"/>
    <w:rsid w:val="002C481D"/>
    <w:rsid w:val="002D0A06"/>
    <w:rsid w:val="002D737E"/>
    <w:rsid w:val="002E4CAE"/>
    <w:rsid w:val="002F18B6"/>
    <w:rsid w:val="002F2A0F"/>
    <w:rsid w:val="002F45FD"/>
    <w:rsid w:val="00300BE8"/>
    <w:rsid w:val="003171C4"/>
    <w:rsid w:val="003178E3"/>
    <w:rsid w:val="003220AA"/>
    <w:rsid w:val="00323A13"/>
    <w:rsid w:val="00323BA2"/>
    <w:rsid w:val="00323DCD"/>
    <w:rsid w:val="003273F9"/>
    <w:rsid w:val="00330166"/>
    <w:rsid w:val="00330FE7"/>
    <w:rsid w:val="003356AB"/>
    <w:rsid w:val="003449A7"/>
    <w:rsid w:val="00344B11"/>
    <w:rsid w:val="003724EC"/>
    <w:rsid w:val="003810BC"/>
    <w:rsid w:val="003B3886"/>
    <w:rsid w:val="003B52CC"/>
    <w:rsid w:val="003B61AD"/>
    <w:rsid w:val="003C7998"/>
    <w:rsid w:val="003D0157"/>
    <w:rsid w:val="003D396D"/>
    <w:rsid w:val="003E4AE4"/>
    <w:rsid w:val="004009ED"/>
    <w:rsid w:val="004044B6"/>
    <w:rsid w:val="00423F9C"/>
    <w:rsid w:val="00424CC9"/>
    <w:rsid w:val="004269E7"/>
    <w:rsid w:val="00432BBE"/>
    <w:rsid w:val="004446F1"/>
    <w:rsid w:val="00453FE4"/>
    <w:rsid w:val="0045776D"/>
    <w:rsid w:val="004670F6"/>
    <w:rsid w:val="00470473"/>
    <w:rsid w:val="00473F2A"/>
    <w:rsid w:val="00480CB0"/>
    <w:rsid w:val="00483FF8"/>
    <w:rsid w:val="00484126"/>
    <w:rsid w:val="00484F73"/>
    <w:rsid w:val="00487C86"/>
    <w:rsid w:val="004A7DF3"/>
    <w:rsid w:val="004B0298"/>
    <w:rsid w:val="004B53ED"/>
    <w:rsid w:val="004C2AF7"/>
    <w:rsid w:val="004C6A54"/>
    <w:rsid w:val="004D3230"/>
    <w:rsid w:val="004D491E"/>
    <w:rsid w:val="004D79CC"/>
    <w:rsid w:val="004E0677"/>
    <w:rsid w:val="004E7FF0"/>
    <w:rsid w:val="004F0150"/>
    <w:rsid w:val="004F3B02"/>
    <w:rsid w:val="00502ED5"/>
    <w:rsid w:val="005075D4"/>
    <w:rsid w:val="00511DA5"/>
    <w:rsid w:val="0051223F"/>
    <w:rsid w:val="0052024E"/>
    <w:rsid w:val="005210B9"/>
    <w:rsid w:val="005361B1"/>
    <w:rsid w:val="00545AF2"/>
    <w:rsid w:val="005539AE"/>
    <w:rsid w:val="005549BA"/>
    <w:rsid w:val="00560277"/>
    <w:rsid w:val="00561485"/>
    <w:rsid w:val="00561CC1"/>
    <w:rsid w:val="00561DC7"/>
    <w:rsid w:val="00563985"/>
    <w:rsid w:val="00581929"/>
    <w:rsid w:val="005823AB"/>
    <w:rsid w:val="005837E1"/>
    <w:rsid w:val="00585310"/>
    <w:rsid w:val="0058771F"/>
    <w:rsid w:val="005942E1"/>
    <w:rsid w:val="00595DD2"/>
    <w:rsid w:val="005A13C7"/>
    <w:rsid w:val="005A4ECA"/>
    <w:rsid w:val="005B06E3"/>
    <w:rsid w:val="005B2C95"/>
    <w:rsid w:val="005B7B6C"/>
    <w:rsid w:val="005C2C9C"/>
    <w:rsid w:val="005C4F76"/>
    <w:rsid w:val="005C5719"/>
    <w:rsid w:val="005E10A6"/>
    <w:rsid w:val="005E7AEB"/>
    <w:rsid w:val="005F4BA9"/>
    <w:rsid w:val="006035B7"/>
    <w:rsid w:val="00623585"/>
    <w:rsid w:val="00644278"/>
    <w:rsid w:val="006473B2"/>
    <w:rsid w:val="00650603"/>
    <w:rsid w:val="0065648C"/>
    <w:rsid w:val="0066153E"/>
    <w:rsid w:val="00666911"/>
    <w:rsid w:val="00684B5E"/>
    <w:rsid w:val="006855F8"/>
    <w:rsid w:val="00691BE1"/>
    <w:rsid w:val="00693A9A"/>
    <w:rsid w:val="006C1441"/>
    <w:rsid w:val="006C2210"/>
    <w:rsid w:val="006C49CD"/>
    <w:rsid w:val="006D02B1"/>
    <w:rsid w:val="006D2A54"/>
    <w:rsid w:val="006D65CA"/>
    <w:rsid w:val="006D77CE"/>
    <w:rsid w:val="006F1561"/>
    <w:rsid w:val="006F187B"/>
    <w:rsid w:val="00700261"/>
    <w:rsid w:val="00700599"/>
    <w:rsid w:val="00701AF7"/>
    <w:rsid w:val="007122E6"/>
    <w:rsid w:val="007122F7"/>
    <w:rsid w:val="00712CC1"/>
    <w:rsid w:val="00713536"/>
    <w:rsid w:val="0071749A"/>
    <w:rsid w:val="00721732"/>
    <w:rsid w:val="00726501"/>
    <w:rsid w:val="007364DD"/>
    <w:rsid w:val="00736559"/>
    <w:rsid w:val="00737693"/>
    <w:rsid w:val="00740B26"/>
    <w:rsid w:val="007478CF"/>
    <w:rsid w:val="00755628"/>
    <w:rsid w:val="00771D85"/>
    <w:rsid w:val="007755D1"/>
    <w:rsid w:val="00782748"/>
    <w:rsid w:val="00783DC5"/>
    <w:rsid w:val="007A5518"/>
    <w:rsid w:val="007B3F2C"/>
    <w:rsid w:val="007B5D5B"/>
    <w:rsid w:val="007C0F29"/>
    <w:rsid w:val="007D291E"/>
    <w:rsid w:val="007E0BCD"/>
    <w:rsid w:val="007E1770"/>
    <w:rsid w:val="007E1A5F"/>
    <w:rsid w:val="007E7E56"/>
    <w:rsid w:val="007F0E21"/>
    <w:rsid w:val="00800695"/>
    <w:rsid w:val="00801426"/>
    <w:rsid w:val="008103DD"/>
    <w:rsid w:val="0081454C"/>
    <w:rsid w:val="00817365"/>
    <w:rsid w:val="00824AF6"/>
    <w:rsid w:val="00825711"/>
    <w:rsid w:val="00841C05"/>
    <w:rsid w:val="00844A6F"/>
    <w:rsid w:val="008616EF"/>
    <w:rsid w:val="0086232F"/>
    <w:rsid w:val="0087339E"/>
    <w:rsid w:val="008817A0"/>
    <w:rsid w:val="00890E31"/>
    <w:rsid w:val="00895706"/>
    <w:rsid w:val="00896E98"/>
    <w:rsid w:val="008A257E"/>
    <w:rsid w:val="008A2680"/>
    <w:rsid w:val="008A36D7"/>
    <w:rsid w:val="008A6958"/>
    <w:rsid w:val="008B3AA4"/>
    <w:rsid w:val="008C406C"/>
    <w:rsid w:val="008C7693"/>
    <w:rsid w:val="008D010A"/>
    <w:rsid w:val="008D25F5"/>
    <w:rsid w:val="008D50D7"/>
    <w:rsid w:val="008E247F"/>
    <w:rsid w:val="008E3D0B"/>
    <w:rsid w:val="008E4FBA"/>
    <w:rsid w:val="008F4AC9"/>
    <w:rsid w:val="009016E9"/>
    <w:rsid w:val="00917F4B"/>
    <w:rsid w:val="00921FCA"/>
    <w:rsid w:val="00932418"/>
    <w:rsid w:val="009346EC"/>
    <w:rsid w:val="00946FCE"/>
    <w:rsid w:val="00960022"/>
    <w:rsid w:val="00962101"/>
    <w:rsid w:val="00964C32"/>
    <w:rsid w:val="00966603"/>
    <w:rsid w:val="00983257"/>
    <w:rsid w:val="00984E8B"/>
    <w:rsid w:val="00985B4A"/>
    <w:rsid w:val="009A345C"/>
    <w:rsid w:val="009A57DC"/>
    <w:rsid w:val="009A68BD"/>
    <w:rsid w:val="009C3B24"/>
    <w:rsid w:val="009C5998"/>
    <w:rsid w:val="009C6DA3"/>
    <w:rsid w:val="009D62AC"/>
    <w:rsid w:val="009D6C5E"/>
    <w:rsid w:val="009E03A6"/>
    <w:rsid w:val="009E1546"/>
    <w:rsid w:val="009E735B"/>
    <w:rsid w:val="009F5A3C"/>
    <w:rsid w:val="00A04A45"/>
    <w:rsid w:val="00A05448"/>
    <w:rsid w:val="00A11763"/>
    <w:rsid w:val="00A203CD"/>
    <w:rsid w:val="00A24D27"/>
    <w:rsid w:val="00A35466"/>
    <w:rsid w:val="00A373E6"/>
    <w:rsid w:val="00A57527"/>
    <w:rsid w:val="00A57C06"/>
    <w:rsid w:val="00A84501"/>
    <w:rsid w:val="00A845AF"/>
    <w:rsid w:val="00AA7131"/>
    <w:rsid w:val="00AB1951"/>
    <w:rsid w:val="00AB43A2"/>
    <w:rsid w:val="00AC28BD"/>
    <w:rsid w:val="00AC520E"/>
    <w:rsid w:val="00AD1F69"/>
    <w:rsid w:val="00AD3C04"/>
    <w:rsid w:val="00AD4271"/>
    <w:rsid w:val="00AD5314"/>
    <w:rsid w:val="00AE05B1"/>
    <w:rsid w:val="00AE57BF"/>
    <w:rsid w:val="00B02D3F"/>
    <w:rsid w:val="00B07309"/>
    <w:rsid w:val="00B07D78"/>
    <w:rsid w:val="00B10D33"/>
    <w:rsid w:val="00B13FDE"/>
    <w:rsid w:val="00B17CEF"/>
    <w:rsid w:val="00B23AF9"/>
    <w:rsid w:val="00B23CEE"/>
    <w:rsid w:val="00B30A60"/>
    <w:rsid w:val="00B314AC"/>
    <w:rsid w:val="00B432C1"/>
    <w:rsid w:val="00B44681"/>
    <w:rsid w:val="00B44CA6"/>
    <w:rsid w:val="00B453E3"/>
    <w:rsid w:val="00B53D07"/>
    <w:rsid w:val="00B54A01"/>
    <w:rsid w:val="00B55435"/>
    <w:rsid w:val="00B636F8"/>
    <w:rsid w:val="00B65BE0"/>
    <w:rsid w:val="00B77F24"/>
    <w:rsid w:val="00B854A7"/>
    <w:rsid w:val="00B85F29"/>
    <w:rsid w:val="00B939C4"/>
    <w:rsid w:val="00B96BF1"/>
    <w:rsid w:val="00B973B5"/>
    <w:rsid w:val="00BB570D"/>
    <w:rsid w:val="00BC09EF"/>
    <w:rsid w:val="00BC1D8E"/>
    <w:rsid w:val="00BC1EB4"/>
    <w:rsid w:val="00BD1883"/>
    <w:rsid w:val="00BD6A26"/>
    <w:rsid w:val="00BE0E61"/>
    <w:rsid w:val="00BE194B"/>
    <w:rsid w:val="00BE7800"/>
    <w:rsid w:val="00BF0005"/>
    <w:rsid w:val="00BF0153"/>
    <w:rsid w:val="00C02680"/>
    <w:rsid w:val="00C111EE"/>
    <w:rsid w:val="00C13D0C"/>
    <w:rsid w:val="00C15B42"/>
    <w:rsid w:val="00C171F9"/>
    <w:rsid w:val="00C203ED"/>
    <w:rsid w:val="00C2357B"/>
    <w:rsid w:val="00C2745D"/>
    <w:rsid w:val="00C438A2"/>
    <w:rsid w:val="00C44D81"/>
    <w:rsid w:val="00C4633A"/>
    <w:rsid w:val="00C46F58"/>
    <w:rsid w:val="00C542EE"/>
    <w:rsid w:val="00C57C90"/>
    <w:rsid w:val="00C64395"/>
    <w:rsid w:val="00C7099D"/>
    <w:rsid w:val="00C7396A"/>
    <w:rsid w:val="00C75DB3"/>
    <w:rsid w:val="00C77031"/>
    <w:rsid w:val="00C858E8"/>
    <w:rsid w:val="00C87284"/>
    <w:rsid w:val="00C92296"/>
    <w:rsid w:val="00C95CE4"/>
    <w:rsid w:val="00CA7F03"/>
    <w:rsid w:val="00CB3F42"/>
    <w:rsid w:val="00CD266E"/>
    <w:rsid w:val="00CF2FD5"/>
    <w:rsid w:val="00D157DA"/>
    <w:rsid w:val="00D2074A"/>
    <w:rsid w:val="00D20C95"/>
    <w:rsid w:val="00D3031C"/>
    <w:rsid w:val="00D445AC"/>
    <w:rsid w:val="00D4705F"/>
    <w:rsid w:val="00D539FD"/>
    <w:rsid w:val="00D5515D"/>
    <w:rsid w:val="00D55D00"/>
    <w:rsid w:val="00D56F98"/>
    <w:rsid w:val="00D6342B"/>
    <w:rsid w:val="00D72C35"/>
    <w:rsid w:val="00D72E8A"/>
    <w:rsid w:val="00D73F9E"/>
    <w:rsid w:val="00D853FD"/>
    <w:rsid w:val="00D95299"/>
    <w:rsid w:val="00D96278"/>
    <w:rsid w:val="00D97326"/>
    <w:rsid w:val="00DA1EA9"/>
    <w:rsid w:val="00DA3AD5"/>
    <w:rsid w:val="00DB43B2"/>
    <w:rsid w:val="00DB452E"/>
    <w:rsid w:val="00DC0B3B"/>
    <w:rsid w:val="00DC320E"/>
    <w:rsid w:val="00DC6671"/>
    <w:rsid w:val="00DD2E5E"/>
    <w:rsid w:val="00DD5F5B"/>
    <w:rsid w:val="00DE1B4D"/>
    <w:rsid w:val="00DE5292"/>
    <w:rsid w:val="00DF5AE3"/>
    <w:rsid w:val="00E0152E"/>
    <w:rsid w:val="00E01987"/>
    <w:rsid w:val="00E065F5"/>
    <w:rsid w:val="00E11DC9"/>
    <w:rsid w:val="00E245ED"/>
    <w:rsid w:val="00E25283"/>
    <w:rsid w:val="00E258A5"/>
    <w:rsid w:val="00E3094B"/>
    <w:rsid w:val="00E30F68"/>
    <w:rsid w:val="00E31BE2"/>
    <w:rsid w:val="00E32ABC"/>
    <w:rsid w:val="00E354F9"/>
    <w:rsid w:val="00E50BF3"/>
    <w:rsid w:val="00E52D45"/>
    <w:rsid w:val="00E560B9"/>
    <w:rsid w:val="00E63A71"/>
    <w:rsid w:val="00E64CE1"/>
    <w:rsid w:val="00E72AC3"/>
    <w:rsid w:val="00E73011"/>
    <w:rsid w:val="00E7476F"/>
    <w:rsid w:val="00E84670"/>
    <w:rsid w:val="00E86BFD"/>
    <w:rsid w:val="00EA5D7E"/>
    <w:rsid w:val="00EB4735"/>
    <w:rsid w:val="00ED1CDB"/>
    <w:rsid w:val="00ED3DFF"/>
    <w:rsid w:val="00EE4C4C"/>
    <w:rsid w:val="00EE4C79"/>
    <w:rsid w:val="00EF5636"/>
    <w:rsid w:val="00F02814"/>
    <w:rsid w:val="00F11E7C"/>
    <w:rsid w:val="00F2022D"/>
    <w:rsid w:val="00F211AB"/>
    <w:rsid w:val="00F27985"/>
    <w:rsid w:val="00F32FFC"/>
    <w:rsid w:val="00F33610"/>
    <w:rsid w:val="00F336A7"/>
    <w:rsid w:val="00F421D1"/>
    <w:rsid w:val="00F42FDE"/>
    <w:rsid w:val="00F57D6C"/>
    <w:rsid w:val="00F72D6D"/>
    <w:rsid w:val="00F83649"/>
    <w:rsid w:val="00F83AB7"/>
    <w:rsid w:val="00F8475C"/>
    <w:rsid w:val="00F850A6"/>
    <w:rsid w:val="00F854D4"/>
    <w:rsid w:val="00F9306E"/>
    <w:rsid w:val="00FA5500"/>
    <w:rsid w:val="00FA7551"/>
    <w:rsid w:val="00FB7169"/>
    <w:rsid w:val="00FC5F3C"/>
    <w:rsid w:val="00FC5FCA"/>
    <w:rsid w:val="00FD17E6"/>
    <w:rsid w:val="00FD2B0C"/>
    <w:rsid w:val="00FD4490"/>
    <w:rsid w:val="00FD668A"/>
    <w:rsid w:val="00FE0105"/>
    <w:rsid w:val="00FF174A"/>
    <w:rsid w:val="00FF22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980F2CC-250E-4F33-95A3-982829A6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9"/>
    <w:qFormat/>
    <w:rsid w:val="000C0270"/>
    <w:pPr>
      <w:keepNext/>
      <w:keepLines/>
      <w:spacing w:before="240" w:after="0"/>
      <w:outlineLvl w:val="0"/>
    </w:pPr>
    <w:rPr>
      <w:rFonts w:ascii="Verdana" w:eastAsiaTheme="majorEastAsia" w:hAnsi="Verdana" w:cstheme="majorBidi"/>
      <w:color w:val="2F5496" w:themeColor="accent1" w:themeShade="BF"/>
      <w:sz w:val="24"/>
      <w:szCs w:val="32"/>
      <w14:ligatures w14:val="standardContextual"/>
    </w:rPr>
  </w:style>
  <w:style w:type="paragraph" w:styleId="Titolo2">
    <w:name w:val="heading 2"/>
    <w:basedOn w:val="Normale"/>
    <w:next w:val="Normale"/>
    <w:link w:val="Titolo2Carattere"/>
    <w:uiPriority w:val="9"/>
    <w:unhideWhenUsed/>
    <w:qFormat/>
    <w:rsid w:val="00825711"/>
    <w:pPr>
      <w:keepNext/>
      <w:keepLines/>
      <w:spacing w:before="240" w:after="240"/>
      <w:outlineLvl w:val="1"/>
    </w:pPr>
    <w:rPr>
      <w:rFonts w:ascii="Verdana" w:eastAsiaTheme="majorEastAsia" w:hAnsi="Verdana" w:cstheme="majorBidi"/>
      <w:color w:val="2F5496" w:themeColor="accent1" w:themeShade="BF"/>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0C0270"/>
    <w:rPr>
      <w:rFonts w:ascii="Verdana" w:eastAsiaTheme="majorEastAsia" w:hAnsi="Verdana" w:cstheme="majorBidi"/>
      <w:color w:val="2F5496" w:themeColor="accent1" w:themeShade="BF"/>
      <w:sz w:val="24"/>
      <w:szCs w:val="32"/>
      <w14:ligatures w14:val="standardContextual"/>
    </w:rPr>
  </w:style>
  <w:style w:type="character" w:customStyle="1" w:styleId="Titolo2Carattere">
    <w:name w:val="Titolo 2 Carattere"/>
    <w:basedOn w:val="Carpredefinitoparagrafo"/>
    <w:link w:val="Titolo2"/>
    <w:uiPriority w:val="9"/>
    <w:rsid w:val="00825711"/>
    <w:rPr>
      <w:rFonts w:ascii="Verdana" w:eastAsiaTheme="majorEastAsia" w:hAnsi="Verdana" w:cstheme="majorBidi"/>
      <w:color w:val="2F5496" w:themeColor="accent1" w:themeShade="BF"/>
      <w:sz w:val="24"/>
      <w:szCs w:val="26"/>
    </w:rPr>
  </w:style>
  <w:style w:type="paragraph" w:styleId="Paragrafoelenco">
    <w:name w:val="List Paragraph"/>
    <w:basedOn w:val="Normale"/>
    <w:qFormat/>
    <w:rsid w:val="00107633"/>
    <w:pPr>
      <w:ind w:left="720"/>
      <w:contextualSpacing/>
    </w:pPr>
    <w:rPr>
      <w14:ligatures w14:val="standardContextual"/>
    </w:rPr>
  </w:style>
  <w:style w:type="character" w:styleId="Rimandocommento">
    <w:name w:val="annotation reference"/>
    <w:basedOn w:val="Carpredefinitoparagrafo"/>
    <w:uiPriority w:val="99"/>
    <w:semiHidden/>
    <w:unhideWhenUsed/>
    <w:rsid w:val="00107633"/>
    <w:rPr>
      <w:sz w:val="16"/>
      <w:szCs w:val="16"/>
    </w:rPr>
  </w:style>
  <w:style w:type="paragraph" w:styleId="Testocommento">
    <w:name w:val="annotation text"/>
    <w:basedOn w:val="Normale"/>
    <w:link w:val="TestocommentoCarattere"/>
    <w:uiPriority w:val="99"/>
    <w:semiHidden/>
    <w:unhideWhenUsed/>
    <w:rsid w:val="00107633"/>
    <w:pPr>
      <w:spacing w:line="240" w:lineRule="auto"/>
    </w:pPr>
    <w:rPr>
      <w:rFonts w:ascii="Verdana" w:hAnsi="Verdana"/>
      <w:sz w:val="20"/>
      <w:szCs w:val="20"/>
    </w:rPr>
  </w:style>
  <w:style w:type="character" w:customStyle="1" w:styleId="TestocommentoCarattere">
    <w:name w:val="Testo commento Carattere"/>
    <w:basedOn w:val="Carpredefinitoparagrafo"/>
    <w:link w:val="Testocommento"/>
    <w:uiPriority w:val="99"/>
    <w:semiHidden/>
    <w:rsid w:val="00107633"/>
    <w:rPr>
      <w:rFonts w:ascii="Verdana" w:hAnsi="Verdana"/>
      <w:sz w:val="20"/>
      <w:szCs w:val="20"/>
    </w:rPr>
  </w:style>
  <w:style w:type="paragraph" w:customStyle="1" w:styleId="A1">
    <w:name w:val="A1"/>
    <w:basedOn w:val="Normale"/>
    <w:rsid w:val="00107633"/>
    <w:pPr>
      <w:autoSpaceDE w:val="0"/>
      <w:spacing w:after="0" w:line="240" w:lineRule="auto"/>
      <w:jc w:val="center"/>
    </w:pPr>
    <w:rPr>
      <w:rFonts w:ascii="Palatino" w:eastAsia="Times New Roman" w:hAnsi="Palatino" w:cs="Palatino"/>
      <w:b/>
      <w:bCs/>
      <w:i/>
      <w:iCs/>
      <w:sz w:val="28"/>
      <w:szCs w:val="28"/>
      <w:lang w:eastAsia="ar-SA"/>
    </w:rPr>
  </w:style>
  <w:style w:type="paragraph" w:styleId="Intestazione">
    <w:name w:val="header"/>
    <w:basedOn w:val="Normale"/>
    <w:link w:val="IntestazioneCarattere"/>
    <w:uiPriority w:val="99"/>
    <w:unhideWhenUsed/>
    <w:rsid w:val="00107633"/>
    <w:pPr>
      <w:tabs>
        <w:tab w:val="center" w:pos="4819"/>
        <w:tab w:val="right" w:pos="9638"/>
      </w:tabs>
      <w:spacing w:after="0" w:line="240" w:lineRule="auto"/>
    </w:pPr>
    <w:rPr>
      <w14:ligatures w14:val="standardContextual"/>
    </w:rPr>
  </w:style>
  <w:style w:type="character" w:customStyle="1" w:styleId="IntestazioneCarattere">
    <w:name w:val="Intestazione Carattere"/>
    <w:basedOn w:val="Carpredefinitoparagrafo"/>
    <w:link w:val="Intestazione"/>
    <w:uiPriority w:val="99"/>
    <w:rsid w:val="00107633"/>
    <w:rPr>
      <w14:ligatures w14:val="standardContextual"/>
    </w:rPr>
  </w:style>
  <w:style w:type="paragraph" w:styleId="Pidipagina">
    <w:name w:val="footer"/>
    <w:basedOn w:val="Normale"/>
    <w:link w:val="PidipaginaCarattere"/>
    <w:uiPriority w:val="99"/>
    <w:unhideWhenUsed/>
    <w:rsid w:val="00107633"/>
    <w:pPr>
      <w:tabs>
        <w:tab w:val="center" w:pos="4819"/>
        <w:tab w:val="right" w:pos="9638"/>
      </w:tabs>
      <w:spacing w:after="0" w:line="240" w:lineRule="auto"/>
    </w:pPr>
    <w:rPr>
      <w14:ligatures w14:val="standardContextual"/>
    </w:rPr>
  </w:style>
  <w:style w:type="character" w:customStyle="1" w:styleId="PidipaginaCarattere">
    <w:name w:val="Piè di pagina Carattere"/>
    <w:basedOn w:val="Carpredefinitoparagrafo"/>
    <w:link w:val="Pidipagina"/>
    <w:uiPriority w:val="99"/>
    <w:rsid w:val="00107633"/>
    <w:rPr>
      <w14:ligatures w14:val="standardContextual"/>
    </w:rPr>
  </w:style>
  <w:style w:type="table" w:styleId="Grigliatabella">
    <w:name w:val="Table Grid"/>
    <w:basedOn w:val="Tabellanormale"/>
    <w:uiPriority w:val="39"/>
    <w:rsid w:val="0010763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qFormat/>
    <w:rsid w:val="00170198"/>
    <w:pPr>
      <w:outlineLvl w:val="9"/>
    </w:pPr>
    <w:rPr>
      <w:b/>
      <w:lang w:eastAsia="it-IT"/>
      <w14:ligatures w14:val="none"/>
    </w:rPr>
  </w:style>
  <w:style w:type="paragraph" w:styleId="Sommario2">
    <w:name w:val="toc 2"/>
    <w:basedOn w:val="Normale"/>
    <w:next w:val="Normale"/>
    <w:autoRedefine/>
    <w:uiPriority w:val="39"/>
    <w:unhideWhenUsed/>
    <w:rsid w:val="00107633"/>
    <w:pPr>
      <w:spacing w:after="100"/>
      <w:ind w:left="220"/>
    </w:pPr>
    <w:rPr>
      <w14:ligatures w14:val="standardContextual"/>
    </w:rPr>
  </w:style>
  <w:style w:type="character" w:styleId="Collegamentoipertestuale">
    <w:name w:val="Hyperlink"/>
    <w:basedOn w:val="Carpredefinitoparagrafo"/>
    <w:uiPriority w:val="99"/>
    <w:unhideWhenUsed/>
    <w:rsid w:val="00107633"/>
    <w:rPr>
      <w:color w:val="0563C1" w:themeColor="hyperlink"/>
      <w:u w:val="single"/>
    </w:rPr>
  </w:style>
  <w:style w:type="paragraph" w:styleId="Sommario1">
    <w:name w:val="toc 1"/>
    <w:basedOn w:val="Normale"/>
    <w:next w:val="Normale"/>
    <w:autoRedefine/>
    <w:uiPriority w:val="39"/>
    <w:unhideWhenUsed/>
    <w:rsid w:val="00107633"/>
    <w:pPr>
      <w:spacing w:after="100"/>
    </w:pPr>
    <w:rPr>
      <w14:ligatures w14:val="standardContextual"/>
    </w:rPr>
  </w:style>
  <w:style w:type="character" w:styleId="Menzionenonrisolta">
    <w:name w:val="Unresolved Mention"/>
    <w:basedOn w:val="Carpredefinitoparagrafo"/>
    <w:uiPriority w:val="99"/>
    <w:semiHidden/>
    <w:unhideWhenUsed/>
    <w:rsid w:val="00107633"/>
    <w:rPr>
      <w:color w:val="605E5C"/>
      <w:shd w:val="clear" w:color="auto" w:fill="E1DFDD"/>
    </w:rPr>
  </w:style>
  <w:style w:type="numbering" w:customStyle="1" w:styleId="Nessunelenco1">
    <w:name w:val="Nessun elenco1"/>
    <w:next w:val="Nessunelenco"/>
    <w:uiPriority w:val="99"/>
    <w:semiHidden/>
    <w:unhideWhenUsed/>
    <w:rsid w:val="00107633"/>
  </w:style>
  <w:style w:type="paragraph" w:customStyle="1" w:styleId="U1">
    <w:name w:val="U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
    <w:name w:val="U2"/>
    <w:basedOn w:val="Normale"/>
    <w:uiPriority w:val="99"/>
    <w:rsid w:val="00107633"/>
    <w:pPr>
      <w:autoSpaceDE w:val="0"/>
      <w:autoSpaceDN w:val="0"/>
      <w:adjustRightInd w:val="0"/>
      <w:spacing w:before="240" w:after="0" w:line="240" w:lineRule="auto"/>
      <w:jc w:val="both"/>
    </w:pPr>
    <w:rPr>
      <w:rFonts w:ascii="Verdana" w:eastAsia="Times New Roman" w:hAnsi="Verdana" w:cs="Times New Roman"/>
      <w:b/>
      <w:sz w:val="20"/>
      <w:szCs w:val="20"/>
      <w:lang w:eastAsia="it-IT"/>
    </w:rPr>
  </w:style>
  <w:style w:type="paragraph" w:customStyle="1" w:styleId="U3">
    <w:name w:val="U3"/>
    <w:basedOn w:val="Normale"/>
    <w:uiPriority w:val="99"/>
    <w:rsid w:val="00107633"/>
    <w:pPr>
      <w:autoSpaceDE w:val="0"/>
      <w:autoSpaceDN w:val="0"/>
      <w:adjustRightInd w:val="0"/>
      <w:spacing w:after="0" w:line="240" w:lineRule="auto"/>
      <w:jc w:val="both"/>
    </w:pPr>
    <w:rPr>
      <w:rFonts w:ascii="Verdana" w:eastAsia="Times New Roman" w:hAnsi="Verdana" w:cs="Times New Roman"/>
      <w:i/>
      <w:sz w:val="20"/>
      <w:szCs w:val="20"/>
      <w:lang w:eastAsia="it-IT"/>
    </w:rPr>
  </w:style>
  <w:style w:type="paragraph" w:customStyle="1" w:styleId="U4">
    <w:name w:val="U4"/>
    <w:basedOn w:val="Normale"/>
    <w:uiPriority w:val="99"/>
    <w:rsid w:val="00107633"/>
    <w:pPr>
      <w:autoSpaceDE w:val="0"/>
      <w:autoSpaceDN w:val="0"/>
      <w:adjustRightInd w:val="0"/>
      <w:spacing w:after="0" w:line="240" w:lineRule="auto"/>
      <w:jc w:val="both"/>
    </w:pPr>
    <w:rPr>
      <w:rFonts w:ascii="Verdana" w:eastAsia="Times New Roman" w:hAnsi="Verdana" w:cs="Times New Roman"/>
      <w:sz w:val="20"/>
      <w:szCs w:val="20"/>
      <w:lang w:eastAsia="it-IT"/>
    </w:rPr>
  </w:style>
  <w:style w:type="paragraph" w:customStyle="1" w:styleId="U5">
    <w:name w:val="U5"/>
    <w:basedOn w:val="Normale"/>
    <w:uiPriority w:val="99"/>
    <w:rsid w:val="00107633"/>
    <w:pPr>
      <w:autoSpaceDE w:val="0"/>
      <w:autoSpaceDN w:val="0"/>
      <w:adjustRightInd w:val="0"/>
      <w:spacing w:after="0" w:line="240" w:lineRule="auto"/>
      <w:jc w:val="both"/>
    </w:pPr>
    <w:rPr>
      <w:rFonts w:ascii="Verdana" w:eastAsia="Times New Roman" w:hAnsi="Verdana" w:cs="Times New Roman"/>
      <w:sz w:val="20"/>
      <w:szCs w:val="20"/>
      <w:u w:val="single"/>
      <w:lang w:eastAsia="it-IT"/>
    </w:rPr>
  </w:style>
  <w:style w:type="paragraph" w:customStyle="1" w:styleId="U6">
    <w:name w:val="U6"/>
    <w:basedOn w:val="Normale"/>
    <w:uiPriority w:val="99"/>
    <w:rsid w:val="00107633"/>
    <w:pPr>
      <w:autoSpaceDE w:val="0"/>
      <w:autoSpaceDN w:val="0"/>
      <w:adjustRightInd w:val="0"/>
      <w:spacing w:after="0" w:line="240" w:lineRule="auto"/>
      <w:jc w:val="right"/>
    </w:pPr>
    <w:rPr>
      <w:rFonts w:ascii="Verdana" w:eastAsia="Times New Roman" w:hAnsi="Verdana" w:cs="Times New Roman"/>
      <w:sz w:val="20"/>
      <w:szCs w:val="20"/>
      <w:lang w:eastAsia="it-IT"/>
    </w:rPr>
  </w:style>
  <w:style w:type="paragraph" w:customStyle="1" w:styleId="U7">
    <w:name w:val="U7"/>
    <w:basedOn w:val="Normale"/>
    <w:uiPriority w:val="99"/>
    <w:rsid w:val="00107633"/>
    <w:pPr>
      <w:autoSpaceDE w:val="0"/>
      <w:autoSpaceDN w:val="0"/>
      <w:adjustRightInd w:val="0"/>
      <w:spacing w:after="0" w:line="240" w:lineRule="auto"/>
      <w:jc w:val="right"/>
    </w:pPr>
    <w:rPr>
      <w:rFonts w:ascii="Verdana" w:eastAsia="Times New Roman" w:hAnsi="Verdana" w:cs="Times New Roman"/>
      <w:sz w:val="20"/>
      <w:szCs w:val="20"/>
      <w:lang w:eastAsia="it-IT"/>
    </w:rPr>
  </w:style>
  <w:style w:type="paragraph" w:customStyle="1" w:styleId="U8">
    <w:name w:val="U8"/>
    <w:basedOn w:val="Normale"/>
    <w:uiPriority w:val="99"/>
    <w:rsid w:val="00107633"/>
    <w:pPr>
      <w:autoSpaceDE w:val="0"/>
      <w:autoSpaceDN w:val="0"/>
      <w:adjustRightInd w:val="0"/>
      <w:spacing w:after="0" w:line="240" w:lineRule="auto"/>
      <w:jc w:val="right"/>
    </w:pPr>
    <w:rPr>
      <w:rFonts w:ascii="Times New Roman" w:eastAsia="Times New Roman" w:hAnsi="Times New Roman" w:cs="Times New Roman"/>
      <w:i/>
      <w:sz w:val="20"/>
      <w:szCs w:val="20"/>
      <w:lang w:eastAsia="it-IT"/>
    </w:rPr>
  </w:style>
  <w:style w:type="paragraph" w:customStyle="1" w:styleId="U9">
    <w:name w:val="U9"/>
    <w:basedOn w:val="Normale"/>
    <w:uiPriority w:val="99"/>
    <w:rsid w:val="00107633"/>
    <w:pPr>
      <w:autoSpaceDE w:val="0"/>
      <w:autoSpaceDN w:val="0"/>
      <w:adjustRightInd w:val="0"/>
      <w:spacing w:after="120" w:line="240" w:lineRule="auto"/>
      <w:jc w:val="right"/>
    </w:pPr>
    <w:rPr>
      <w:rFonts w:ascii="Verdana" w:eastAsia="Times New Roman" w:hAnsi="Verdana" w:cs="Times New Roman"/>
      <w:b/>
      <w:sz w:val="20"/>
      <w:szCs w:val="20"/>
      <w:lang w:eastAsia="it-IT"/>
    </w:rPr>
  </w:style>
  <w:style w:type="paragraph" w:customStyle="1" w:styleId="U10">
    <w:name w:val="U1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1">
    <w:name w:val="U1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2">
    <w:name w:val="U1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3">
    <w:name w:val="U1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4">
    <w:name w:val="U1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5">
    <w:name w:val="U1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6">
    <w:name w:val="U1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7">
    <w:name w:val="U17"/>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8">
    <w:name w:val="U18"/>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9">
    <w:name w:val="U19"/>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0">
    <w:name w:val="U2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1">
    <w:name w:val="U2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2">
    <w:name w:val="U2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3">
    <w:name w:val="U2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4">
    <w:name w:val="U2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5">
    <w:name w:val="U2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6">
    <w:name w:val="U2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
    <w:name w:val="SU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
    <w:name w:val="SU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3">
    <w:name w:val="SU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4">
    <w:name w:val="SU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5">
    <w:name w:val="SU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6">
    <w:name w:val="SU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7">
    <w:name w:val="SU7"/>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8">
    <w:name w:val="SU8"/>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9">
    <w:name w:val="SU9"/>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0">
    <w:name w:val="SU1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1">
    <w:name w:val="SU1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2">
    <w:name w:val="SU1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3">
    <w:name w:val="SU1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4">
    <w:name w:val="SU1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5">
    <w:name w:val="SU1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6">
    <w:name w:val="SU1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7">
    <w:name w:val="SU17"/>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8">
    <w:name w:val="SU18"/>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9">
    <w:name w:val="SU19"/>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0">
    <w:name w:val="SU2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1">
    <w:name w:val="SU2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2">
    <w:name w:val="SU2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3">
    <w:name w:val="SU2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4">
    <w:name w:val="SU2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5">
    <w:name w:val="SU2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6">
    <w:name w:val="SU2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numbering" w:customStyle="1" w:styleId="Nessunelenco2">
    <w:name w:val="Nessun elenco2"/>
    <w:next w:val="Nessunelenco"/>
    <w:uiPriority w:val="99"/>
    <w:semiHidden/>
    <w:unhideWhenUsed/>
    <w:rsid w:val="00107633"/>
  </w:style>
  <w:style w:type="character" w:styleId="Enfasigrassetto">
    <w:name w:val="Strong"/>
    <w:basedOn w:val="Carpredefinitoparagrafo"/>
    <w:uiPriority w:val="22"/>
    <w:qFormat/>
    <w:rsid w:val="00825711"/>
    <w:rPr>
      <w:b/>
      <w:bCs/>
    </w:rPr>
  </w:style>
  <w:style w:type="paragraph" w:styleId="NormaleWeb">
    <w:name w:val="Normal (Web)"/>
    <w:basedOn w:val="Normale"/>
    <w:uiPriority w:val="99"/>
    <w:semiHidden/>
    <w:unhideWhenUsed/>
    <w:rsid w:val="00A203C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B973B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973B5"/>
    <w:rPr>
      <w:sz w:val="20"/>
      <w:szCs w:val="20"/>
    </w:rPr>
  </w:style>
  <w:style w:type="character" w:styleId="Rimandonotaapidipagina">
    <w:name w:val="footnote reference"/>
    <w:basedOn w:val="Carpredefinitoparagrafo"/>
    <w:uiPriority w:val="99"/>
    <w:semiHidden/>
    <w:unhideWhenUsed/>
    <w:rsid w:val="00B973B5"/>
    <w:rPr>
      <w:vertAlign w:val="superscript"/>
    </w:rPr>
  </w:style>
  <w:style w:type="character" w:styleId="Collegamentovisitato">
    <w:name w:val="FollowedHyperlink"/>
    <w:basedOn w:val="Carpredefinitoparagrafo"/>
    <w:uiPriority w:val="99"/>
    <w:semiHidden/>
    <w:unhideWhenUsed/>
    <w:rsid w:val="009E735B"/>
    <w:rPr>
      <w:color w:val="0000FF"/>
      <w:u w:val="single"/>
    </w:rPr>
  </w:style>
  <w:style w:type="paragraph" w:customStyle="1" w:styleId="msonormal0">
    <w:name w:val="msonormal"/>
    <w:basedOn w:val="Normale"/>
    <w:rsid w:val="009E735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font5">
    <w:name w:val="font5"/>
    <w:basedOn w:val="Normale"/>
    <w:rsid w:val="009E735B"/>
    <w:pPr>
      <w:spacing w:before="100" w:beforeAutospacing="1" w:after="100" w:afterAutospacing="1" w:line="240" w:lineRule="auto"/>
    </w:pPr>
    <w:rPr>
      <w:rFonts w:ascii="Arial" w:eastAsia="Times New Roman" w:hAnsi="Arial" w:cs="Arial"/>
      <w:color w:val="000000"/>
      <w:sz w:val="24"/>
      <w:szCs w:val="24"/>
      <w:lang w:eastAsia="it-IT"/>
    </w:rPr>
  </w:style>
  <w:style w:type="paragraph" w:customStyle="1" w:styleId="font6">
    <w:name w:val="font6"/>
    <w:basedOn w:val="Normale"/>
    <w:rsid w:val="009E735B"/>
    <w:pPr>
      <w:spacing w:before="100" w:beforeAutospacing="1" w:after="100" w:afterAutospacing="1" w:line="240" w:lineRule="auto"/>
    </w:pPr>
    <w:rPr>
      <w:rFonts w:ascii="Arial" w:eastAsia="Times New Roman" w:hAnsi="Arial" w:cs="Arial"/>
      <w:color w:val="FF0000"/>
      <w:sz w:val="24"/>
      <w:szCs w:val="24"/>
      <w:lang w:eastAsia="it-IT"/>
    </w:rPr>
  </w:style>
  <w:style w:type="paragraph" w:customStyle="1" w:styleId="font7">
    <w:name w:val="font7"/>
    <w:basedOn w:val="Normale"/>
    <w:rsid w:val="009E735B"/>
    <w:pPr>
      <w:spacing w:before="100" w:beforeAutospacing="1" w:after="100" w:afterAutospacing="1" w:line="240" w:lineRule="auto"/>
    </w:pPr>
    <w:rPr>
      <w:rFonts w:ascii="Arial" w:eastAsia="Times New Roman" w:hAnsi="Arial" w:cs="Arial"/>
      <w:color w:val="000000"/>
      <w:sz w:val="24"/>
      <w:szCs w:val="24"/>
      <w:lang w:eastAsia="it-IT"/>
    </w:rPr>
  </w:style>
  <w:style w:type="paragraph" w:customStyle="1" w:styleId="xl65">
    <w:name w:val="xl65"/>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66">
    <w:name w:val="xl66"/>
    <w:basedOn w:val="Normale"/>
    <w:rsid w:val="009E735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7">
    <w:name w:val="xl67"/>
    <w:basedOn w:val="Normale"/>
    <w:rsid w:val="009E735B"/>
    <w:pPr>
      <w:pBdr>
        <w:top w:val="single" w:sz="4" w:space="0" w:color="auto"/>
        <w:left w:val="single" w:sz="4" w:space="0" w:color="auto"/>
        <w:bottom w:val="single" w:sz="4" w:space="0" w:color="auto"/>
        <w:right w:val="single" w:sz="4" w:space="0" w:color="auto"/>
      </w:pBdr>
      <w:shd w:val="clear" w:color="FFFF99" w:fill="FFFF99"/>
      <w:spacing w:before="100" w:beforeAutospacing="1" w:after="100" w:afterAutospacing="1" w:line="240" w:lineRule="auto"/>
      <w:jc w:val="center"/>
      <w:textAlignment w:val="center"/>
    </w:pPr>
    <w:rPr>
      <w:rFonts w:ascii="Arial" w:eastAsia="Times New Roman" w:hAnsi="Arial" w:cs="Arial"/>
      <w:b/>
      <w:bCs/>
      <w:color w:val="000000"/>
      <w:sz w:val="24"/>
      <w:szCs w:val="24"/>
      <w:lang w:eastAsia="it-IT"/>
    </w:rPr>
  </w:style>
  <w:style w:type="paragraph" w:customStyle="1" w:styleId="xl68">
    <w:name w:val="xl68"/>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69">
    <w:name w:val="xl69"/>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70">
    <w:name w:val="xl70"/>
    <w:basedOn w:val="Normale"/>
    <w:rsid w:val="009E735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71">
    <w:name w:val="xl71"/>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72">
    <w:name w:val="xl72"/>
    <w:basedOn w:val="Normale"/>
    <w:rsid w:val="009E735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73">
    <w:name w:val="xl73"/>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74">
    <w:name w:val="xl74"/>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75">
    <w:name w:val="xl75"/>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76">
    <w:name w:val="xl76"/>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eastAsia="it-IT"/>
    </w:rPr>
  </w:style>
  <w:style w:type="paragraph" w:customStyle="1" w:styleId="xl77">
    <w:name w:val="xl77"/>
    <w:basedOn w:val="Normale"/>
    <w:rsid w:val="009E735B"/>
    <w:pPr>
      <w:spacing w:before="100" w:beforeAutospacing="1" w:after="100" w:afterAutospacing="1" w:line="240" w:lineRule="auto"/>
    </w:pPr>
    <w:rPr>
      <w:rFonts w:ascii="Arial" w:eastAsia="Times New Roman" w:hAnsi="Arial" w:cs="Arial"/>
      <w:sz w:val="24"/>
      <w:szCs w:val="24"/>
      <w:lang w:eastAsia="it-IT"/>
    </w:rPr>
  </w:style>
  <w:style w:type="paragraph" w:customStyle="1" w:styleId="xl78">
    <w:name w:val="xl78"/>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79">
    <w:name w:val="xl79"/>
    <w:basedOn w:val="Normale"/>
    <w:rsid w:val="009E735B"/>
    <w:pPr>
      <w:pBdr>
        <w:top w:val="single" w:sz="4" w:space="0" w:color="auto"/>
        <w:left w:val="single" w:sz="4" w:space="0" w:color="auto"/>
        <w:bottom w:val="single" w:sz="4" w:space="0" w:color="auto"/>
        <w:right w:val="single" w:sz="4" w:space="0" w:color="auto"/>
      </w:pBdr>
      <w:shd w:val="clear" w:color="FFFF99" w:fill="FFFF99"/>
      <w:spacing w:before="100" w:beforeAutospacing="1" w:after="100" w:afterAutospacing="1" w:line="240" w:lineRule="auto"/>
      <w:jc w:val="center"/>
      <w:textAlignment w:val="center"/>
    </w:pPr>
    <w:rPr>
      <w:rFonts w:ascii="Arial" w:eastAsia="Times New Roman" w:hAnsi="Arial" w:cs="Arial"/>
      <w:b/>
      <w:bCs/>
      <w:color w:val="000000"/>
      <w:sz w:val="24"/>
      <w:szCs w:val="24"/>
      <w:lang w:eastAsia="it-IT"/>
    </w:rPr>
  </w:style>
  <w:style w:type="paragraph" w:customStyle="1" w:styleId="xl80">
    <w:name w:val="xl80"/>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81">
    <w:name w:val="xl81"/>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82">
    <w:name w:val="xl82"/>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83">
    <w:name w:val="xl83"/>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84">
    <w:name w:val="xl84"/>
    <w:basedOn w:val="Normale"/>
    <w:rsid w:val="009E735B"/>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85">
    <w:name w:val="xl85"/>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86">
    <w:name w:val="xl86"/>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D0D0D"/>
      <w:sz w:val="24"/>
      <w:szCs w:val="24"/>
      <w:lang w:eastAsia="it-IT"/>
    </w:rPr>
  </w:style>
  <w:style w:type="paragraph" w:customStyle="1" w:styleId="xl87">
    <w:name w:val="xl87"/>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it-IT"/>
    </w:rPr>
  </w:style>
  <w:style w:type="paragraph" w:customStyle="1" w:styleId="xl88">
    <w:name w:val="xl88"/>
    <w:basedOn w:val="Normale"/>
    <w:rsid w:val="009E735B"/>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89">
    <w:name w:val="xl89"/>
    <w:basedOn w:val="Normale"/>
    <w:rsid w:val="009E735B"/>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90">
    <w:name w:val="xl90"/>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it-IT"/>
    </w:rPr>
  </w:style>
  <w:style w:type="paragraph" w:customStyle="1" w:styleId="xl91">
    <w:name w:val="xl91"/>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92">
    <w:name w:val="xl92"/>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93">
    <w:name w:val="xl93"/>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94">
    <w:name w:val="xl94"/>
    <w:basedOn w:val="Normale"/>
    <w:rsid w:val="009E735B"/>
    <w:pP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95">
    <w:name w:val="xl95"/>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96">
    <w:name w:val="xl96"/>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it-IT"/>
    </w:rPr>
  </w:style>
  <w:style w:type="paragraph" w:customStyle="1" w:styleId="xl97">
    <w:name w:val="xl97"/>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98">
    <w:name w:val="xl98"/>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99">
    <w:name w:val="xl99"/>
    <w:basedOn w:val="Normale"/>
    <w:rsid w:val="009E735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0">
    <w:name w:val="xl100"/>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it-IT"/>
    </w:rPr>
  </w:style>
  <w:style w:type="paragraph" w:customStyle="1" w:styleId="xl101">
    <w:name w:val="xl101"/>
    <w:basedOn w:val="Normale"/>
    <w:rsid w:val="009E735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2">
    <w:name w:val="xl102"/>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it-IT"/>
    </w:rPr>
  </w:style>
  <w:style w:type="paragraph" w:customStyle="1" w:styleId="xl103">
    <w:name w:val="xl103"/>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FF0000"/>
      <w:sz w:val="24"/>
      <w:szCs w:val="24"/>
      <w:lang w:eastAsia="it-IT"/>
    </w:rPr>
  </w:style>
  <w:style w:type="paragraph" w:customStyle="1" w:styleId="xl104">
    <w:name w:val="xl104"/>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105">
    <w:name w:val="xl105"/>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eastAsia="it-IT"/>
    </w:rPr>
  </w:style>
  <w:style w:type="paragraph" w:customStyle="1" w:styleId="xl106">
    <w:name w:val="xl106"/>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7">
    <w:name w:val="xl107"/>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8">
    <w:name w:val="xl108"/>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2249">
      <w:bodyDiv w:val="1"/>
      <w:marLeft w:val="0"/>
      <w:marRight w:val="0"/>
      <w:marTop w:val="0"/>
      <w:marBottom w:val="0"/>
      <w:divBdr>
        <w:top w:val="none" w:sz="0" w:space="0" w:color="auto"/>
        <w:left w:val="none" w:sz="0" w:space="0" w:color="auto"/>
        <w:bottom w:val="none" w:sz="0" w:space="0" w:color="auto"/>
        <w:right w:val="none" w:sz="0" w:space="0" w:color="auto"/>
      </w:divBdr>
    </w:div>
    <w:div w:id="82117119">
      <w:bodyDiv w:val="1"/>
      <w:marLeft w:val="0"/>
      <w:marRight w:val="0"/>
      <w:marTop w:val="0"/>
      <w:marBottom w:val="0"/>
      <w:divBdr>
        <w:top w:val="none" w:sz="0" w:space="0" w:color="auto"/>
        <w:left w:val="none" w:sz="0" w:space="0" w:color="auto"/>
        <w:bottom w:val="none" w:sz="0" w:space="0" w:color="auto"/>
        <w:right w:val="none" w:sz="0" w:space="0" w:color="auto"/>
      </w:divBdr>
    </w:div>
    <w:div w:id="86007582">
      <w:bodyDiv w:val="1"/>
      <w:marLeft w:val="0"/>
      <w:marRight w:val="0"/>
      <w:marTop w:val="0"/>
      <w:marBottom w:val="0"/>
      <w:divBdr>
        <w:top w:val="none" w:sz="0" w:space="0" w:color="auto"/>
        <w:left w:val="none" w:sz="0" w:space="0" w:color="auto"/>
        <w:bottom w:val="none" w:sz="0" w:space="0" w:color="auto"/>
        <w:right w:val="none" w:sz="0" w:space="0" w:color="auto"/>
      </w:divBdr>
    </w:div>
    <w:div w:id="141508363">
      <w:bodyDiv w:val="1"/>
      <w:marLeft w:val="0"/>
      <w:marRight w:val="0"/>
      <w:marTop w:val="0"/>
      <w:marBottom w:val="0"/>
      <w:divBdr>
        <w:top w:val="none" w:sz="0" w:space="0" w:color="auto"/>
        <w:left w:val="none" w:sz="0" w:space="0" w:color="auto"/>
        <w:bottom w:val="none" w:sz="0" w:space="0" w:color="auto"/>
        <w:right w:val="none" w:sz="0" w:space="0" w:color="auto"/>
      </w:divBdr>
    </w:div>
    <w:div w:id="208299583">
      <w:bodyDiv w:val="1"/>
      <w:marLeft w:val="0"/>
      <w:marRight w:val="0"/>
      <w:marTop w:val="0"/>
      <w:marBottom w:val="0"/>
      <w:divBdr>
        <w:top w:val="none" w:sz="0" w:space="0" w:color="auto"/>
        <w:left w:val="none" w:sz="0" w:space="0" w:color="auto"/>
        <w:bottom w:val="none" w:sz="0" w:space="0" w:color="auto"/>
        <w:right w:val="none" w:sz="0" w:space="0" w:color="auto"/>
      </w:divBdr>
    </w:div>
    <w:div w:id="210651850">
      <w:bodyDiv w:val="1"/>
      <w:marLeft w:val="0"/>
      <w:marRight w:val="0"/>
      <w:marTop w:val="0"/>
      <w:marBottom w:val="0"/>
      <w:divBdr>
        <w:top w:val="none" w:sz="0" w:space="0" w:color="auto"/>
        <w:left w:val="none" w:sz="0" w:space="0" w:color="auto"/>
        <w:bottom w:val="none" w:sz="0" w:space="0" w:color="auto"/>
        <w:right w:val="none" w:sz="0" w:space="0" w:color="auto"/>
      </w:divBdr>
    </w:div>
    <w:div w:id="310839030">
      <w:bodyDiv w:val="1"/>
      <w:marLeft w:val="0"/>
      <w:marRight w:val="0"/>
      <w:marTop w:val="0"/>
      <w:marBottom w:val="0"/>
      <w:divBdr>
        <w:top w:val="none" w:sz="0" w:space="0" w:color="auto"/>
        <w:left w:val="none" w:sz="0" w:space="0" w:color="auto"/>
        <w:bottom w:val="none" w:sz="0" w:space="0" w:color="auto"/>
        <w:right w:val="none" w:sz="0" w:space="0" w:color="auto"/>
      </w:divBdr>
    </w:div>
    <w:div w:id="320429209">
      <w:bodyDiv w:val="1"/>
      <w:marLeft w:val="0"/>
      <w:marRight w:val="0"/>
      <w:marTop w:val="0"/>
      <w:marBottom w:val="0"/>
      <w:divBdr>
        <w:top w:val="none" w:sz="0" w:space="0" w:color="auto"/>
        <w:left w:val="none" w:sz="0" w:space="0" w:color="auto"/>
        <w:bottom w:val="none" w:sz="0" w:space="0" w:color="auto"/>
        <w:right w:val="none" w:sz="0" w:space="0" w:color="auto"/>
      </w:divBdr>
    </w:div>
    <w:div w:id="333924683">
      <w:bodyDiv w:val="1"/>
      <w:marLeft w:val="0"/>
      <w:marRight w:val="0"/>
      <w:marTop w:val="0"/>
      <w:marBottom w:val="0"/>
      <w:divBdr>
        <w:top w:val="none" w:sz="0" w:space="0" w:color="auto"/>
        <w:left w:val="none" w:sz="0" w:space="0" w:color="auto"/>
        <w:bottom w:val="none" w:sz="0" w:space="0" w:color="auto"/>
        <w:right w:val="none" w:sz="0" w:space="0" w:color="auto"/>
      </w:divBdr>
    </w:div>
    <w:div w:id="345837619">
      <w:bodyDiv w:val="1"/>
      <w:marLeft w:val="0"/>
      <w:marRight w:val="0"/>
      <w:marTop w:val="0"/>
      <w:marBottom w:val="0"/>
      <w:divBdr>
        <w:top w:val="none" w:sz="0" w:space="0" w:color="auto"/>
        <w:left w:val="none" w:sz="0" w:space="0" w:color="auto"/>
        <w:bottom w:val="none" w:sz="0" w:space="0" w:color="auto"/>
        <w:right w:val="none" w:sz="0" w:space="0" w:color="auto"/>
      </w:divBdr>
    </w:div>
    <w:div w:id="399139096">
      <w:bodyDiv w:val="1"/>
      <w:marLeft w:val="0"/>
      <w:marRight w:val="0"/>
      <w:marTop w:val="0"/>
      <w:marBottom w:val="0"/>
      <w:divBdr>
        <w:top w:val="none" w:sz="0" w:space="0" w:color="auto"/>
        <w:left w:val="none" w:sz="0" w:space="0" w:color="auto"/>
        <w:bottom w:val="none" w:sz="0" w:space="0" w:color="auto"/>
        <w:right w:val="none" w:sz="0" w:space="0" w:color="auto"/>
      </w:divBdr>
    </w:div>
    <w:div w:id="488524361">
      <w:bodyDiv w:val="1"/>
      <w:marLeft w:val="0"/>
      <w:marRight w:val="0"/>
      <w:marTop w:val="0"/>
      <w:marBottom w:val="0"/>
      <w:divBdr>
        <w:top w:val="none" w:sz="0" w:space="0" w:color="auto"/>
        <w:left w:val="none" w:sz="0" w:space="0" w:color="auto"/>
        <w:bottom w:val="none" w:sz="0" w:space="0" w:color="auto"/>
        <w:right w:val="none" w:sz="0" w:space="0" w:color="auto"/>
      </w:divBdr>
    </w:div>
    <w:div w:id="505176567">
      <w:bodyDiv w:val="1"/>
      <w:marLeft w:val="0"/>
      <w:marRight w:val="0"/>
      <w:marTop w:val="0"/>
      <w:marBottom w:val="0"/>
      <w:divBdr>
        <w:top w:val="none" w:sz="0" w:space="0" w:color="auto"/>
        <w:left w:val="none" w:sz="0" w:space="0" w:color="auto"/>
        <w:bottom w:val="none" w:sz="0" w:space="0" w:color="auto"/>
        <w:right w:val="none" w:sz="0" w:space="0" w:color="auto"/>
      </w:divBdr>
    </w:div>
    <w:div w:id="506557147">
      <w:bodyDiv w:val="1"/>
      <w:marLeft w:val="0"/>
      <w:marRight w:val="0"/>
      <w:marTop w:val="0"/>
      <w:marBottom w:val="0"/>
      <w:divBdr>
        <w:top w:val="none" w:sz="0" w:space="0" w:color="auto"/>
        <w:left w:val="none" w:sz="0" w:space="0" w:color="auto"/>
        <w:bottom w:val="none" w:sz="0" w:space="0" w:color="auto"/>
        <w:right w:val="none" w:sz="0" w:space="0" w:color="auto"/>
      </w:divBdr>
    </w:div>
    <w:div w:id="570697375">
      <w:bodyDiv w:val="1"/>
      <w:marLeft w:val="0"/>
      <w:marRight w:val="0"/>
      <w:marTop w:val="0"/>
      <w:marBottom w:val="0"/>
      <w:divBdr>
        <w:top w:val="none" w:sz="0" w:space="0" w:color="auto"/>
        <w:left w:val="none" w:sz="0" w:space="0" w:color="auto"/>
        <w:bottom w:val="none" w:sz="0" w:space="0" w:color="auto"/>
        <w:right w:val="none" w:sz="0" w:space="0" w:color="auto"/>
      </w:divBdr>
    </w:div>
    <w:div w:id="612904185">
      <w:bodyDiv w:val="1"/>
      <w:marLeft w:val="0"/>
      <w:marRight w:val="0"/>
      <w:marTop w:val="0"/>
      <w:marBottom w:val="0"/>
      <w:divBdr>
        <w:top w:val="none" w:sz="0" w:space="0" w:color="auto"/>
        <w:left w:val="none" w:sz="0" w:space="0" w:color="auto"/>
        <w:bottom w:val="none" w:sz="0" w:space="0" w:color="auto"/>
        <w:right w:val="none" w:sz="0" w:space="0" w:color="auto"/>
      </w:divBdr>
    </w:div>
    <w:div w:id="613295428">
      <w:bodyDiv w:val="1"/>
      <w:marLeft w:val="0"/>
      <w:marRight w:val="0"/>
      <w:marTop w:val="0"/>
      <w:marBottom w:val="0"/>
      <w:divBdr>
        <w:top w:val="none" w:sz="0" w:space="0" w:color="auto"/>
        <w:left w:val="none" w:sz="0" w:space="0" w:color="auto"/>
        <w:bottom w:val="none" w:sz="0" w:space="0" w:color="auto"/>
        <w:right w:val="none" w:sz="0" w:space="0" w:color="auto"/>
      </w:divBdr>
    </w:div>
    <w:div w:id="642582022">
      <w:bodyDiv w:val="1"/>
      <w:marLeft w:val="0"/>
      <w:marRight w:val="0"/>
      <w:marTop w:val="0"/>
      <w:marBottom w:val="0"/>
      <w:divBdr>
        <w:top w:val="none" w:sz="0" w:space="0" w:color="auto"/>
        <w:left w:val="none" w:sz="0" w:space="0" w:color="auto"/>
        <w:bottom w:val="none" w:sz="0" w:space="0" w:color="auto"/>
        <w:right w:val="none" w:sz="0" w:space="0" w:color="auto"/>
      </w:divBdr>
    </w:div>
    <w:div w:id="704410159">
      <w:bodyDiv w:val="1"/>
      <w:marLeft w:val="0"/>
      <w:marRight w:val="0"/>
      <w:marTop w:val="0"/>
      <w:marBottom w:val="0"/>
      <w:divBdr>
        <w:top w:val="none" w:sz="0" w:space="0" w:color="auto"/>
        <w:left w:val="none" w:sz="0" w:space="0" w:color="auto"/>
        <w:bottom w:val="none" w:sz="0" w:space="0" w:color="auto"/>
        <w:right w:val="none" w:sz="0" w:space="0" w:color="auto"/>
      </w:divBdr>
    </w:div>
    <w:div w:id="714309587">
      <w:bodyDiv w:val="1"/>
      <w:marLeft w:val="0"/>
      <w:marRight w:val="0"/>
      <w:marTop w:val="0"/>
      <w:marBottom w:val="0"/>
      <w:divBdr>
        <w:top w:val="none" w:sz="0" w:space="0" w:color="auto"/>
        <w:left w:val="none" w:sz="0" w:space="0" w:color="auto"/>
        <w:bottom w:val="none" w:sz="0" w:space="0" w:color="auto"/>
        <w:right w:val="none" w:sz="0" w:space="0" w:color="auto"/>
      </w:divBdr>
    </w:div>
    <w:div w:id="757941496">
      <w:bodyDiv w:val="1"/>
      <w:marLeft w:val="0"/>
      <w:marRight w:val="0"/>
      <w:marTop w:val="0"/>
      <w:marBottom w:val="0"/>
      <w:divBdr>
        <w:top w:val="none" w:sz="0" w:space="0" w:color="auto"/>
        <w:left w:val="none" w:sz="0" w:space="0" w:color="auto"/>
        <w:bottom w:val="none" w:sz="0" w:space="0" w:color="auto"/>
        <w:right w:val="none" w:sz="0" w:space="0" w:color="auto"/>
      </w:divBdr>
    </w:div>
    <w:div w:id="838732051">
      <w:bodyDiv w:val="1"/>
      <w:marLeft w:val="0"/>
      <w:marRight w:val="0"/>
      <w:marTop w:val="0"/>
      <w:marBottom w:val="0"/>
      <w:divBdr>
        <w:top w:val="none" w:sz="0" w:space="0" w:color="auto"/>
        <w:left w:val="none" w:sz="0" w:space="0" w:color="auto"/>
        <w:bottom w:val="none" w:sz="0" w:space="0" w:color="auto"/>
        <w:right w:val="none" w:sz="0" w:space="0" w:color="auto"/>
      </w:divBdr>
    </w:div>
    <w:div w:id="853418975">
      <w:bodyDiv w:val="1"/>
      <w:marLeft w:val="0"/>
      <w:marRight w:val="0"/>
      <w:marTop w:val="0"/>
      <w:marBottom w:val="0"/>
      <w:divBdr>
        <w:top w:val="none" w:sz="0" w:space="0" w:color="auto"/>
        <w:left w:val="none" w:sz="0" w:space="0" w:color="auto"/>
        <w:bottom w:val="none" w:sz="0" w:space="0" w:color="auto"/>
        <w:right w:val="none" w:sz="0" w:space="0" w:color="auto"/>
      </w:divBdr>
    </w:div>
    <w:div w:id="913900474">
      <w:bodyDiv w:val="1"/>
      <w:marLeft w:val="0"/>
      <w:marRight w:val="0"/>
      <w:marTop w:val="0"/>
      <w:marBottom w:val="0"/>
      <w:divBdr>
        <w:top w:val="none" w:sz="0" w:space="0" w:color="auto"/>
        <w:left w:val="none" w:sz="0" w:space="0" w:color="auto"/>
        <w:bottom w:val="none" w:sz="0" w:space="0" w:color="auto"/>
        <w:right w:val="none" w:sz="0" w:space="0" w:color="auto"/>
      </w:divBdr>
    </w:div>
    <w:div w:id="977298189">
      <w:bodyDiv w:val="1"/>
      <w:marLeft w:val="0"/>
      <w:marRight w:val="0"/>
      <w:marTop w:val="0"/>
      <w:marBottom w:val="0"/>
      <w:divBdr>
        <w:top w:val="none" w:sz="0" w:space="0" w:color="auto"/>
        <w:left w:val="none" w:sz="0" w:space="0" w:color="auto"/>
        <w:bottom w:val="none" w:sz="0" w:space="0" w:color="auto"/>
        <w:right w:val="none" w:sz="0" w:space="0" w:color="auto"/>
      </w:divBdr>
    </w:div>
    <w:div w:id="1108237763">
      <w:bodyDiv w:val="1"/>
      <w:marLeft w:val="0"/>
      <w:marRight w:val="0"/>
      <w:marTop w:val="0"/>
      <w:marBottom w:val="0"/>
      <w:divBdr>
        <w:top w:val="none" w:sz="0" w:space="0" w:color="auto"/>
        <w:left w:val="none" w:sz="0" w:space="0" w:color="auto"/>
        <w:bottom w:val="none" w:sz="0" w:space="0" w:color="auto"/>
        <w:right w:val="none" w:sz="0" w:space="0" w:color="auto"/>
      </w:divBdr>
    </w:div>
    <w:div w:id="1143497891">
      <w:bodyDiv w:val="1"/>
      <w:marLeft w:val="0"/>
      <w:marRight w:val="0"/>
      <w:marTop w:val="0"/>
      <w:marBottom w:val="0"/>
      <w:divBdr>
        <w:top w:val="none" w:sz="0" w:space="0" w:color="auto"/>
        <w:left w:val="none" w:sz="0" w:space="0" w:color="auto"/>
        <w:bottom w:val="none" w:sz="0" w:space="0" w:color="auto"/>
        <w:right w:val="none" w:sz="0" w:space="0" w:color="auto"/>
      </w:divBdr>
    </w:div>
    <w:div w:id="1226260510">
      <w:bodyDiv w:val="1"/>
      <w:marLeft w:val="0"/>
      <w:marRight w:val="0"/>
      <w:marTop w:val="0"/>
      <w:marBottom w:val="0"/>
      <w:divBdr>
        <w:top w:val="none" w:sz="0" w:space="0" w:color="auto"/>
        <w:left w:val="none" w:sz="0" w:space="0" w:color="auto"/>
        <w:bottom w:val="none" w:sz="0" w:space="0" w:color="auto"/>
        <w:right w:val="none" w:sz="0" w:space="0" w:color="auto"/>
      </w:divBdr>
    </w:div>
    <w:div w:id="1289506156">
      <w:bodyDiv w:val="1"/>
      <w:marLeft w:val="0"/>
      <w:marRight w:val="0"/>
      <w:marTop w:val="0"/>
      <w:marBottom w:val="0"/>
      <w:divBdr>
        <w:top w:val="none" w:sz="0" w:space="0" w:color="auto"/>
        <w:left w:val="none" w:sz="0" w:space="0" w:color="auto"/>
        <w:bottom w:val="none" w:sz="0" w:space="0" w:color="auto"/>
        <w:right w:val="none" w:sz="0" w:space="0" w:color="auto"/>
      </w:divBdr>
    </w:div>
    <w:div w:id="1321815181">
      <w:bodyDiv w:val="1"/>
      <w:marLeft w:val="0"/>
      <w:marRight w:val="0"/>
      <w:marTop w:val="0"/>
      <w:marBottom w:val="0"/>
      <w:divBdr>
        <w:top w:val="none" w:sz="0" w:space="0" w:color="auto"/>
        <w:left w:val="none" w:sz="0" w:space="0" w:color="auto"/>
        <w:bottom w:val="none" w:sz="0" w:space="0" w:color="auto"/>
        <w:right w:val="none" w:sz="0" w:space="0" w:color="auto"/>
      </w:divBdr>
    </w:div>
    <w:div w:id="1372919575">
      <w:bodyDiv w:val="1"/>
      <w:marLeft w:val="0"/>
      <w:marRight w:val="0"/>
      <w:marTop w:val="0"/>
      <w:marBottom w:val="0"/>
      <w:divBdr>
        <w:top w:val="none" w:sz="0" w:space="0" w:color="auto"/>
        <w:left w:val="none" w:sz="0" w:space="0" w:color="auto"/>
        <w:bottom w:val="none" w:sz="0" w:space="0" w:color="auto"/>
        <w:right w:val="none" w:sz="0" w:space="0" w:color="auto"/>
      </w:divBdr>
    </w:div>
    <w:div w:id="1529636927">
      <w:bodyDiv w:val="1"/>
      <w:marLeft w:val="0"/>
      <w:marRight w:val="0"/>
      <w:marTop w:val="0"/>
      <w:marBottom w:val="0"/>
      <w:divBdr>
        <w:top w:val="none" w:sz="0" w:space="0" w:color="auto"/>
        <w:left w:val="none" w:sz="0" w:space="0" w:color="auto"/>
        <w:bottom w:val="none" w:sz="0" w:space="0" w:color="auto"/>
        <w:right w:val="none" w:sz="0" w:space="0" w:color="auto"/>
      </w:divBdr>
    </w:div>
    <w:div w:id="1720786904">
      <w:bodyDiv w:val="1"/>
      <w:marLeft w:val="0"/>
      <w:marRight w:val="0"/>
      <w:marTop w:val="0"/>
      <w:marBottom w:val="0"/>
      <w:divBdr>
        <w:top w:val="none" w:sz="0" w:space="0" w:color="auto"/>
        <w:left w:val="none" w:sz="0" w:space="0" w:color="auto"/>
        <w:bottom w:val="none" w:sz="0" w:space="0" w:color="auto"/>
        <w:right w:val="none" w:sz="0" w:space="0" w:color="auto"/>
      </w:divBdr>
    </w:div>
    <w:div w:id="1757095866">
      <w:bodyDiv w:val="1"/>
      <w:marLeft w:val="0"/>
      <w:marRight w:val="0"/>
      <w:marTop w:val="0"/>
      <w:marBottom w:val="0"/>
      <w:divBdr>
        <w:top w:val="none" w:sz="0" w:space="0" w:color="auto"/>
        <w:left w:val="none" w:sz="0" w:space="0" w:color="auto"/>
        <w:bottom w:val="none" w:sz="0" w:space="0" w:color="auto"/>
        <w:right w:val="none" w:sz="0" w:space="0" w:color="auto"/>
      </w:divBdr>
    </w:div>
    <w:div w:id="1773668440">
      <w:bodyDiv w:val="1"/>
      <w:marLeft w:val="0"/>
      <w:marRight w:val="0"/>
      <w:marTop w:val="0"/>
      <w:marBottom w:val="0"/>
      <w:divBdr>
        <w:top w:val="none" w:sz="0" w:space="0" w:color="auto"/>
        <w:left w:val="none" w:sz="0" w:space="0" w:color="auto"/>
        <w:bottom w:val="none" w:sz="0" w:space="0" w:color="auto"/>
        <w:right w:val="none" w:sz="0" w:space="0" w:color="auto"/>
      </w:divBdr>
    </w:div>
    <w:div w:id="1786580549">
      <w:bodyDiv w:val="1"/>
      <w:marLeft w:val="0"/>
      <w:marRight w:val="0"/>
      <w:marTop w:val="0"/>
      <w:marBottom w:val="0"/>
      <w:divBdr>
        <w:top w:val="none" w:sz="0" w:space="0" w:color="auto"/>
        <w:left w:val="none" w:sz="0" w:space="0" w:color="auto"/>
        <w:bottom w:val="none" w:sz="0" w:space="0" w:color="auto"/>
        <w:right w:val="none" w:sz="0" w:space="0" w:color="auto"/>
      </w:divBdr>
    </w:div>
    <w:div w:id="1845439231">
      <w:bodyDiv w:val="1"/>
      <w:marLeft w:val="0"/>
      <w:marRight w:val="0"/>
      <w:marTop w:val="0"/>
      <w:marBottom w:val="0"/>
      <w:divBdr>
        <w:top w:val="none" w:sz="0" w:space="0" w:color="auto"/>
        <w:left w:val="none" w:sz="0" w:space="0" w:color="auto"/>
        <w:bottom w:val="none" w:sz="0" w:space="0" w:color="auto"/>
        <w:right w:val="none" w:sz="0" w:space="0" w:color="auto"/>
      </w:divBdr>
    </w:div>
    <w:div w:id="1898978851">
      <w:bodyDiv w:val="1"/>
      <w:marLeft w:val="0"/>
      <w:marRight w:val="0"/>
      <w:marTop w:val="0"/>
      <w:marBottom w:val="0"/>
      <w:divBdr>
        <w:top w:val="none" w:sz="0" w:space="0" w:color="auto"/>
        <w:left w:val="none" w:sz="0" w:space="0" w:color="auto"/>
        <w:bottom w:val="none" w:sz="0" w:space="0" w:color="auto"/>
        <w:right w:val="none" w:sz="0" w:space="0" w:color="auto"/>
      </w:divBdr>
    </w:div>
    <w:div w:id="1910115593">
      <w:bodyDiv w:val="1"/>
      <w:marLeft w:val="0"/>
      <w:marRight w:val="0"/>
      <w:marTop w:val="0"/>
      <w:marBottom w:val="0"/>
      <w:divBdr>
        <w:top w:val="none" w:sz="0" w:space="0" w:color="auto"/>
        <w:left w:val="none" w:sz="0" w:space="0" w:color="auto"/>
        <w:bottom w:val="none" w:sz="0" w:space="0" w:color="auto"/>
        <w:right w:val="none" w:sz="0" w:space="0" w:color="auto"/>
      </w:divBdr>
    </w:div>
    <w:div w:id="1954625583">
      <w:bodyDiv w:val="1"/>
      <w:marLeft w:val="0"/>
      <w:marRight w:val="0"/>
      <w:marTop w:val="0"/>
      <w:marBottom w:val="0"/>
      <w:divBdr>
        <w:top w:val="none" w:sz="0" w:space="0" w:color="auto"/>
        <w:left w:val="none" w:sz="0" w:space="0" w:color="auto"/>
        <w:bottom w:val="none" w:sz="0" w:space="0" w:color="auto"/>
        <w:right w:val="none" w:sz="0" w:space="0" w:color="auto"/>
      </w:divBdr>
    </w:div>
    <w:div w:id="2006786969">
      <w:bodyDiv w:val="1"/>
      <w:marLeft w:val="0"/>
      <w:marRight w:val="0"/>
      <w:marTop w:val="0"/>
      <w:marBottom w:val="0"/>
      <w:divBdr>
        <w:top w:val="none" w:sz="0" w:space="0" w:color="auto"/>
        <w:left w:val="none" w:sz="0" w:space="0" w:color="auto"/>
        <w:bottom w:val="none" w:sz="0" w:space="0" w:color="auto"/>
        <w:right w:val="none" w:sz="0" w:space="0" w:color="auto"/>
      </w:divBdr>
    </w:div>
    <w:div w:id="2050110753">
      <w:bodyDiv w:val="1"/>
      <w:marLeft w:val="0"/>
      <w:marRight w:val="0"/>
      <w:marTop w:val="0"/>
      <w:marBottom w:val="0"/>
      <w:divBdr>
        <w:top w:val="none" w:sz="0" w:space="0" w:color="auto"/>
        <w:left w:val="none" w:sz="0" w:space="0" w:color="auto"/>
        <w:bottom w:val="none" w:sz="0" w:space="0" w:color="auto"/>
        <w:right w:val="none" w:sz="0" w:space="0" w:color="auto"/>
      </w:divBdr>
    </w:div>
    <w:div w:id="206571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3E13A-B307-4691-9629-9EC21DFCF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2031</TotalTime>
  <Pages>43</Pages>
  <Words>7310</Words>
  <Characters>41669</Characters>
  <Application>Microsoft Office Word</Application>
  <DocSecurity>0</DocSecurity>
  <Lines>347</Lines>
  <Paragraphs>97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giuca</dc:creator>
  <cp:keywords/>
  <dc:description/>
  <cp:lastModifiedBy>giuca</cp:lastModifiedBy>
  <cp:revision>316</cp:revision>
  <dcterms:created xsi:type="dcterms:W3CDTF">2024-02-23T14:17:00Z</dcterms:created>
  <dcterms:modified xsi:type="dcterms:W3CDTF">2024-05-31T12:39:00Z</dcterms:modified>
</cp:coreProperties>
</file>